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D2D" w:rsidRPr="004B0C35" w:rsidRDefault="00C65E0D" w:rsidP="004B0C35">
      <w:pPr>
        <w:spacing w:before="40" w:after="160" w:line="252" w:lineRule="auto"/>
        <w:jc w:val="both"/>
        <w:rPr>
          <w:rFonts w:eastAsiaTheme="majorEastAsia" w:cstheme="majorBidi"/>
          <w:b/>
          <w:bCs/>
          <w:color w:val="0D0D0D" w:themeColor="text1" w:themeTint="F2"/>
          <w:sz w:val="28"/>
          <w:szCs w:val="32"/>
          <w:lang w:eastAsia="en-US"/>
        </w:rPr>
      </w:pPr>
      <w:r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VOLNÉ PRACOVNÍ MÍSTO: </w:t>
      </w:r>
      <w:r w:rsidR="002833A0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PRACOVNÍK BUFETU, RECEPČNÍ</w:t>
      </w:r>
      <w:r w:rsidR="007535CC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  <w:r w:rsidR="00B273B4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ab/>
      </w:r>
    </w:p>
    <w:p w:rsidR="00B273B4" w:rsidRDefault="00B273B4" w:rsidP="00C65E0D">
      <w:pPr>
        <w:rPr>
          <w:b/>
          <w:sz w:val="20"/>
        </w:rPr>
      </w:pPr>
    </w:p>
    <w:p w:rsidR="007535CC" w:rsidRDefault="00B273B4" w:rsidP="00C65E0D">
      <w:pPr>
        <w:rPr>
          <w:b/>
          <w:sz w:val="20"/>
        </w:rPr>
      </w:pPr>
      <w:r>
        <w:rPr>
          <w:b/>
          <w:sz w:val="20"/>
        </w:rPr>
        <w:t>Náplň práce:</w:t>
      </w:r>
    </w:p>
    <w:p w:rsidR="00B273B4" w:rsidRPr="007535CC" w:rsidRDefault="00D22A15" w:rsidP="00B273B4">
      <w:pPr>
        <w:pStyle w:val="Odstavecseseznamem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 xml:space="preserve">komplexní vedení </w:t>
      </w:r>
      <w:r w:rsidR="002833A0">
        <w:rPr>
          <w:sz w:val="20"/>
        </w:rPr>
        <w:t>školního bufetu</w:t>
      </w:r>
      <w:r>
        <w:rPr>
          <w:sz w:val="20"/>
        </w:rPr>
        <w:t>,</w:t>
      </w:r>
    </w:p>
    <w:p w:rsidR="007535CC" w:rsidRPr="001D169B" w:rsidRDefault="002833A0" w:rsidP="00B273B4">
      <w:pPr>
        <w:pStyle w:val="Odstavecseseznamem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>objednáv</w:t>
      </w:r>
      <w:r w:rsidR="000D44DA">
        <w:rPr>
          <w:sz w:val="20"/>
        </w:rPr>
        <w:t>ání</w:t>
      </w:r>
      <w:r>
        <w:rPr>
          <w:sz w:val="20"/>
        </w:rPr>
        <w:t xml:space="preserve"> a naskladnění zboží</w:t>
      </w:r>
      <w:r w:rsidR="00D22A15">
        <w:rPr>
          <w:sz w:val="20"/>
        </w:rPr>
        <w:t>,</w:t>
      </w:r>
      <w:r w:rsidR="000D44DA">
        <w:rPr>
          <w:sz w:val="20"/>
        </w:rPr>
        <w:t xml:space="preserve"> </w:t>
      </w:r>
    </w:p>
    <w:p w:rsidR="001D169B" w:rsidRPr="001D169B" w:rsidRDefault="00707B8D" w:rsidP="00B273B4">
      <w:pPr>
        <w:pStyle w:val="Odstavecseseznamem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>dohled nad praktikanty při vykonávání praxe</w:t>
      </w:r>
      <w:r w:rsidR="000D44DA">
        <w:rPr>
          <w:sz w:val="20"/>
        </w:rPr>
        <w:t xml:space="preserve"> a jejich seznámení s prací ve školním bufetu</w:t>
      </w:r>
      <w:r w:rsidR="00D22A15">
        <w:rPr>
          <w:sz w:val="20"/>
        </w:rPr>
        <w:t>,</w:t>
      </w:r>
    </w:p>
    <w:p w:rsidR="00DB1F80" w:rsidRPr="00DB1F80" w:rsidRDefault="002833A0" w:rsidP="006360EE">
      <w:pPr>
        <w:pStyle w:val="Odstavecseseznamem"/>
        <w:numPr>
          <w:ilvl w:val="0"/>
          <w:numId w:val="13"/>
        </w:numPr>
        <w:rPr>
          <w:b/>
          <w:sz w:val="20"/>
        </w:rPr>
      </w:pPr>
      <w:r w:rsidRPr="00DB1F80">
        <w:rPr>
          <w:sz w:val="20"/>
        </w:rPr>
        <w:t xml:space="preserve">vedení </w:t>
      </w:r>
      <w:r w:rsidR="000D44DA">
        <w:rPr>
          <w:sz w:val="20"/>
        </w:rPr>
        <w:t xml:space="preserve">elektronické </w:t>
      </w:r>
      <w:r w:rsidRPr="00DB1F80">
        <w:rPr>
          <w:sz w:val="20"/>
        </w:rPr>
        <w:t>spisové služby</w:t>
      </w:r>
    </w:p>
    <w:p w:rsidR="001D169B" w:rsidRPr="00DB1F80" w:rsidRDefault="002833A0" w:rsidP="006360EE">
      <w:pPr>
        <w:pStyle w:val="Odstavecseseznamem"/>
        <w:numPr>
          <w:ilvl w:val="0"/>
          <w:numId w:val="13"/>
        </w:numPr>
        <w:rPr>
          <w:b/>
          <w:sz w:val="20"/>
        </w:rPr>
      </w:pPr>
      <w:r w:rsidRPr="00DB1F80">
        <w:rPr>
          <w:sz w:val="20"/>
        </w:rPr>
        <w:t>vedení archivu a jeho náležitostí</w:t>
      </w:r>
      <w:r w:rsidR="00D22A15" w:rsidRPr="00DB1F80">
        <w:rPr>
          <w:sz w:val="20"/>
        </w:rPr>
        <w:t>,</w:t>
      </w:r>
    </w:p>
    <w:p w:rsidR="00B273B4" w:rsidRPr="001D169B" w:rsidRDefault="00707B8D" w:rsidP="009B0E19">
      <w:pPr>
        <w:pStyle w:val="Odstavecseseznamem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>vedení pokladny bufetu</w:t>
      </w:r>
      <w:r w:rsidR="00D22A15">
        <w:rPr>
          <w:sz w:val="20"/>
        </w:rPr>
        <w:t xml:space="preserve">, </w:t>
      </w:r>
    </w:p>
    <w:p w:rsidR="001D169B" w:rsidRPr="001D169B" w:rsidRDefault="00707B8D" w:rsidP="009B0E19">
      <w:pPr>
        <w:pStyle w:val="Odstavecseseznamem"/>
        <w:numPr>
          <w:ilvl w:val="0"/>
          <w:numId w:val="13"/>
        </w:num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zajištění chodu podatelny</w:t>
      </w:r>
      <w:r w:rsidR="00D22A15">
        <w:rPr>
          <w:color w:val="000000"/>
          <w:sz w:val="20"/>
          <w:szCs w:val="20"/>
        </w:rPr>
        <w:t>.</w:t>
      </w:r>
    </w:p>
    <w:p w:rsidR="00B273B4" w:rsidRDefault="00B273B4" w:rsidP="00C65E0D">
      <w:pPr>
        <w:rPr>
          <w:b/>
          <w:sz w:val="20"/>
        </w:rPr>
      </w:pPr>
    </w:p>
    <w:p w:rsidR="00C65E0D" w:rsidRPr="00C65E0D" w:rsidRDefault="00C65E0D" w:rsidP="00C65E0D">
      <w:pPr>
        <w:rPr>
          <w:b/>
          <w:sz w:val="20"/>
        </w:rPr>
      </w:pPr>
      <w:r w:rsidRPr="00C65E0D">
        <w:rPr>
          <w:b/>
          <w:sz w:val="20"/>
        </w:rPr>
        <w:t>Požadujeme:</w:t>
      </w:r>
    </w:p>
    <w:p w:rsidR="00D06BD3" w:rsidRDefault="007E034B" w:rsidP="00B273B4">
      <w:pPr>
        <w:pStyle w:val="Odstavecseseznamem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požadujeme </w:t>
      </w:r>
      <w:r w:rsidR="00707B8D">
        <w:rPr>
          <w:sz w:val="20"/>
        </w:rPr>
        <w:t>SŠ</w:t>
      </w:r>
      <w:r w:rsidR="00C65E0D" w:rsidRPr="00C65E0D">
        <w:rPr>
          <w:sz w:val="20"/>
        </w:rPr>
        <w:t xml:space="preserve"> </w:t>
      </w:r>
      <w:r w:rsidR="00707B8D">
        <w:rPr>
          <w:sz w:val="20"/>
        </w:rPr>
        <w:t>vzdělání</w:t>
      </w:r>
      <w:r w:rsidR="00D527A5">
        <w:rPr>
          <w:sz w:val="20"/>
        </w:rPr>
        <w:t xml:space="preserve"> ukončené maturitní zkouškou</w:t>
      </w:r>
    </w:p>
    <w:p w:rsidR="00C65E0D" w:rsidRPr="00C65E0D" w:rsidRDefault="00D06BD3" w:rsidP="00C65E0D">
      <w:pPr>
        <w:pStyle w:val="Odstavecseseznamem"/>
        <w:numPr>
          <w:ilvl w:val="0"/>
          <w:numId w:val="8"/>
        </w:numPr>
        <w:rPr>
          <w:sz w:val="20"/>
        </w:rPr>
      </w:pPr>
      <w:r>
        <w:rPr>
          <w:sz w:val="20"/>
        </w:rPr>
        <w:t>dobrá</w:t>
      </w:r>
      <w:r w:rsidR="00C65E0D" w:rsidRPr="00C65E0D">
        <w:rPr>
          <w:sz w:val="20"/>
        </w:rPr>
        <w:t xml:space="preserve"> znalost práce na </w:t>
      </w:r>
      <w:r w:rsidR="000D44DA">
        <w:rPr>
          <w:sz w:val="20"/>
        </w:rPr>
        <w:t>PC, tvorba tabulek v Excelu, obchodní korespondence Word</w:t>
      </w:r>
    </w:p>
    <w:p w:rsidR="00C65E0D" w:rsidRDefault="00C65E0D" w:rsidP="00C65E0D">
      <w:pPr>
        <w:pStyle w:val="Odstavecseseznamem"/>
        <w:numPr>
          <w:ilvl w:val="0"/>
          <w:numId w:val="8"/>
        </w:numPr>
        <w:rPr>
          <w:sz w:val="20"/>
        </w:rPr>
      </w:pPr>
      <w:r w:rsidRPr="00C65E0D">
        <w:rPr>
          <w:sz w:val="20"/>
        </w:rPr>
        <w:t>pečlivost, důslednost</w:t>
      </w:r>
      <w:r w:rsidR="000D44DA">
        <w:rPr>
          <w:sz w:val="20"/>
        </w:rPr>
        <w:t xml:space="preserve">, </w:t>
      </w:r>
      <w:r w:rsidRPr="00C65E0D">
        <w:rPr>
          <w:sz w:val="20"/>
        </w:rPr>
        <w:t>spolehlivost</w:t>
      </w:r>
      <w:r w:rsidR="000D44DA">
        <w:rPr>
          <w:sz w:val="20"/>
        </w:rPr>
        <w:t xml:space="preserve"> a příjemné vystupování</w:t>
      </w:r>
    </w:p>
    <w:p w:rsidR="00C65E0D" w:rsidRDefault="00C65E0D" w:rsidP="00C65E0D">
      <w:pPr>
        <w:pStyle w:val="Odstavecseseznamem"/>
        <w:numPr>
          <w:ilvl w:val="0"/>
          <w:numId w:val="8"/>
        </w:numPr>
        <w:rPr>
          <w:sz w:val="20"/>
        </w:rPr>
      </w:pPr>
      <w:r w:rsidRPr="00C65E0D">
        <w:rPr>
          <w:sz w:val="20"/>
        </w:rPr>
        <w:t>komunikativnost, iniciativní a aktivní přístup</w:t>
      </w:r>
    </w:p>
    <w:p w:rsidR="00707B8D" w:rsidRPr="00C65E0D" w:rsidRDefault="00707B8D" w:rsidP="00C65E0D">
      <w:pPr>
        <w:pStyle w:val="Odstavecseseznamem"/>
        <w:numPr>
          <w:ilvl w:val="0"/>
          <w:numId w:val="8"/>
        </w:numPr>
        <w:rPr>
          <w:sz w:val="20"/>
        </w:rPr>
      </w:pPr>
      <w:r>
        <w:rPr>
          <w:sz w:val="20"/>
        </w:rPr>
        <w:t>čistý trestní rejstřík</w:t>
      </w:r>
    </w:p>
    <w:p w:rsidR="00C65E0D" w:rsidRDefault="00C65E0D" w:rsidP="00C65E0D">
      <w:pPr>
        <w:rPr>
          <w:b/>
          <w:sz w:val="20"/>
        </w:rPr>
      </w:pPr>
    </w:p>
    <w:p w:rsidR="00C65E0D" w:rsidRPr="00C65E0D" w:rsidRDefault="00C65E0D" w:rsidP="00C65E0D">
      <w:pPr>
        <w:rPr>
          <w:b/>
          <w:sz w:val="20"/>
        </w:rPr>
      </w:pPr>
      <w:r w:rsidRPr="00C65E0D">
        <w:rPr>
          <w:b/>
          <w:sz w:val="20"/>
        </w:rPr>
        <w:t>Výhodou:</w:t>
      </w:r>
    </w:p>
    <w:p w:rsidR="000D44DA" w:rsidRDefault="00707B8D" w:rsidP="00A1469A">
      <w:pPr>
        <w:pStyle w:val="Odstavecseseznamem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znalost programu </w:t>
      </w:r>
      <w:r w:rsidR="00B273B4">
        <w:rPr>
          <w:sz w:val="20"/>
        </w:rPr>
        <w:t>Croseus</w:t>
      </w:r>
    </w:p>
    <w:p w:rsidR="00A1469A" w:rsidRDefault="00707B8D" w:rsidP="00A1469A">
      <w:pPr>
        <w:pStyle w:val="Odstavecseseznamem"/>
        <w:numPr>
          <w:ilvl w:val="0"/>
          <w:numId w:val="9"/>
        </w:numPr>
        <w:rPr>
          <w:sz w:val="20"/>
        </w:rPr>
      </w:pPr>
      <w:r>
        <w:rPr>
          <w:sz w:val="20"/>
        </w:rPr>
        <w:t>vedení archivu</w:t>
      </w:r>
      <w:r w:rsidR="000D44DA">
        <w:rPr>
          <w:sz w:val="20"/>
        </w:rPr>
        <w:t xml:space="preserve"> a znalost archivačního řádu</w:t>
      </w:r>
    </w:p>
    <w:p w:rsidR="00B273B4" w:rsidRPr="00A1469A" w:rsidRDefault="00B273B4" w:rsidP="00707B8D">
      <w:pPr>
        <w:pStyle w:val="Odstavecseseznamem"/>
        <w:rPr>
          <w:sz w:val="20"/>
        </w:rPr>
      </w:pPr>
    </w:p>
    <w:p w:rsidR="00C65E0D" w:rsidRDefault="00C65E0D" w:rsidP="00A1469A">
      <w:pPr>
        <w:pStyle w:val="Odstavecseseznamem"/>
        <w:rPr>
          <w:b/>
          <w:sz w:val="20"/>
        </w:rPr>
      </w:pPr>
    </w:p>
    <w:p w:rsidR="00C65E0D" w:rsidRPr="00C65E0D" w:rsidRDefault="00C65E0D" w:rsidP="00C65E0D">
      <w:pPr>
        <w:rPr>
          <w:b/>
          <w:sz w:val="20"/>
        </w:rPr>
      </w:pPr>
      <w:r w:rsidRPr="00C65E0D">
        <w:rPr>
          <w:b/>
          <w:sz w:val="20"/>
        </w:rPr>
        <w:t>Nabízíme:</w:t>
      </w:r>
    </w:p>
    <w:p w:rsidR="007535CC" w:rsidRPr="00F74CD7" w:rsidRDefault="00C65E0D" w:rsidP="00F74CD7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od</w:t>
      </w:r>
      <w:r w:rsidRPr="00C65E0D">
        <w:rPr>
          <w:sz w:val="20"/>
        </w:rPr>
        <w:t>povídající platové ohodnocení</w:t>
      </w:r>
      <w:r w:rsidR="00707B8D">
        <w:rPr>
          <w:sz w:val="20"/>
        </w:rPr>
        <w:t xml:space="preserve"> – zařazení do 5</w:t>
      </w:r>
      <w:r>
        <w:rPr>
          <w:sz w:val="20"/>
        </w:rPr>
        <w:t xml:space="preserve">. platové třídy </w:t>
      </w:r>
      <w:r w:rsidR="00707B8D">
        <w:rPr>
          <w:sz w:val="20"/>
        </w:rPr>
        <w:t>(2</w:t>
      </w:r>
      <w:r w:rsidR="000D44DA">
        <w:rPr>
          <w:sz w:val="20"/>
        </w:rPr>
        <w:t>3</w:t>
      </w:r>
      <w:r w:rsidR="00707B8D">
        <w:rPr>
          <w:sz w:val="20"/>
        </w:rPr>
        <w:t> </w:t>
      </w:r>
      <w:r w:rsidR="000D44DA">
        <w:rPr>
          <w:sz w:val="20"/>
        </w:rPr>
        <w:t>510</w:t>
      </w:r>
      <w:r w:rsidR="00707B8D">
        <w:rPr>
          <w:sz w:val="20"/>
        </w:rPr>
        <w:t xml:space="preserve">,- Kč) </w:t>
      </w:r>
      <w:r>
        <w:rPr>
          <w:sz w:val="20"/>
        </w:rPr>
        <w:t>bez příplatků,</w:t>
      </w:r>
    </w:p>
    <w:p w:rsidR="00C65E0D" w:rsidRDefault="00C65E0D" w:rsidP="00C65E0D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po ukončení zkušební doby odpovídající osobní ohodnocení,</w:t>
      </w:r>
    </w:p>
    <w:p w:rsidR="00C65E0D" w:rsidRDefault="00C65E0D" w:rsidP="00C65E0D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práci na plný pracovní úvazek (40 hodin týdně),</w:t>
      </w:r>
    </w:p>
    <w:p w:rsidR="00C65E0D" w:rsidRDefault="00C65E0D" w:rsidP="00C65E0D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pracovní poměr na dobu určitou (1 rok) s možností prodloužení,</w:t>
      </w:r>
    </w:p>
    <w:p w:rsidR="00D06BD3" w:rsidRPr="001D169B" w:rsidRDefault="00F74CD7" w:rsidP="001D169B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různorodou práci v příjemném pracovním prostředí</w:t>
      </w:r>
      <w:r w:rsidR="001D169B">
        <w:rPr>
          <w:sz w:val="20"/>
        </w:rPr>
        <w:t xml:space="preserve">, </w:t>
      </w:r>
    </w:p>
    <w:p w:rsidR="00C65E0D" w:rsidRDefault="00C65E0D" w:rsidP="00C65E0D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>z</w:t>
      </w:r>
      <w:r w:rsidRPr="00C65E0D">
        <w:rPr>
          <w:sz w:val="20"/>
        </w:rPr>
        <w:t>aměstnanecké výhody (</w:t>
      </w:r>
      <w:r w:rsidR="00707B8D">
        <w:rPr>
          <w:sz w:val="20"/>
        </w:rPr>
        <w:t>200</w:t>
      </w:r>
      <w:r w:rsidRPr="00C65E0D">
        <w:rPr>
          <w:sz w:val="20"/>
        </w:rPr>
        <w:t xml:space="preserve"> </w:t>
      </w:r>
      <w:r w:rsidR="00707B8D">
        <w:rPr>
          <w:sz w:val="20"/>
        </w:rPr>
        <w:t>hodin</w:t>
      </w:r>
      <w:r w:rsidRPr="00C65E0D">
        <w:rPr>
          <w:sz w:val="20"/>
        </w:rPr>
        <w:t xml:space="preserve"> dovolené, závodní stravování</w:t>
      </w:r>
      <w:r w:rsidR="00BC01EB">
        <w:rPr>
          <w:sz w:val="20"/>
        </w:rPr>
        <w:t xml:space="preserve"> na pracovišti</w:t>
      </w:r>
      <w:r w:rsidRPr="00C65E0D">
        <w:rPr>
          <w:sz w:val="20"/>
        </w:rPr>
        <w:t>, příspěvek z FKSP)</w:t>
      </w:r>
      <w:r w:rsidR="00A1469A">
        <w:rPr>
          <w:sz w:val="20"/>
        </w:rPr>
        <w:t>.</w:t>
      </w:r>
    </w:p>
    <w:p w:rsidR="001D169B" w:rsidRPr="00C65E0D" w:rsidRDefault="001D169B" w:rsidP="00C65E0D">
      <w:pPr>
        <w:pStyle w:val="Odstavecseseznamem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nástup </w:t>
      </w:r>
      <w:r w:rsidR="007535CC">
        <w:rPr>
          <w:sz w:val="20"/>
        </w:rPr>
        <w:t xml:space="preserve">možný od </w:t>
      </w:r>
      <w:r w:rsidR="00707B8D">
        <w:rPr>
          <w:sz w:val="20"/>
        </w:rPr>
        <w:t>1.</w:t>
      </w:r>
      <w:r w:rsidR="000D44DA">
        <w:rPr>
          <w:sz w:val="20"/>
        </w:rPr>
        <w:t>11</w:t>
      </w:r>
      <w:r w:rsidR="00707B8D">
        <w:rPr>
          <w:sz w:val="20"/>
        </w:rPr>
        <w:t>.202</w:t>
      </w:r>
      <w:r w:rsidR="002B14C4">
        <w:rPr>
          <w:sz w:val="20"/>
        </w:rPr>
        <w:t>3</w:t>
      </w:r>
    </w:p>
    <w:p w:rsidR="00C65E0D" w:rsidRPr="00C65E0D" w:rsidRDefault="00C65E0D" w:rsidP="00C65E0D">
      <w:pPr>
        <w:rPr>
          <w:sz w:val="20"/>
        </w:rPr>
      </w:pPr>
    </w:p>
    <w:p w:rsidR="00C65E0D" w:rsidRDefault="00C65E0D" w:rsidP="00C65E0D">
      <w:pPr>
        <w:rPr>
          <w:b/>
          <w:sz w:val="20"/>
        </w:rPr>
      </w:pPr>
      <w:r w:rsidRPr="00C65E0D">
        <w:rPr>
          <w:b/>
          <w:sz w:val="20"/>
        </w:rPr>
        <w:t>Přihláška do výběro</w:t>
      </w:r>
      <w:r>
        <w:rPr>
          <w:b/>
          <w:sz w:val="20"/>
        </w:rPr>
        <w:t>vého řízení musí obsahovat:</w:t>
      </w:r>
    </w:p>
    <w:p w:rsidR="00C65E0D" w:rsidRDefault="00C65E0D" w:rsidP="00C65E0D">
      <w:pPr>
        <w:pStyle w:val="Odstavecseseznamem"/>
        <w:numPr>
          <w:ilvl w:val="0"/>
          <w:numId w:val="11"/>
        </w:numPr>
        <w:rPr>
          <w:sz w:val="20"/>
        </w:rPr>
      </w:pPr>
      <w:r w:rsidRPr="00C65E0D">
        <w:rPr>
          <w:sz w:val="20"/>
        </w:rPr>
        <w:t xml:space="preserve">motivační dopis se souhlasem ke zpracování osobních dat podle zákona č. </w:t>
      </w:r>
      <w:r w:rsidR="00A1469A">
        <w:rPr>
          <w:sz w:val="20"/>
        </w:rPr>
        <w:t>110</w:t>
      </w:r>
      <w:r w:rsidRPr="00C65E0D">
        <w:rPr>
          <w:sz w:val="20"/>
        </w:rPr>
        <w:t>/20</w:t>
      </w:r>
      <w:r w:rsidR="00A1469A">
        <w:rPr>
          <w:sz w:val="20"/>
        </w:rPr>
        <w:t>19</w:t>
      </w:r>
      <w:r w:rsidRPr="00C65E0D">
        <w:rPr>
          <w:sz w:val="20"/>
        </w:rPr>
        <w:t xml:space="preserve"> Sb. </w:t>
      </w:r>
      <w:r w:rsidR="00A1469A">
        <w:rPr>
          <w:sz w:val="20"/>
        </w:rPr>
        <w:t xml:space="preserve">o zpracování osobních údajů </w:t>
      </w:r>
      <w:r w:rsidRPr="00C65E0D">
        <w:rPr>
          <w:sz w:val="20"/>
        </w:rPr>
        <w:t>v platném znění, včetně údajů - jméno, příjmení a titul uchazeče, datum a místo narození, místo trvalého pobytu, kontaktní adresu pokud není shodná, telefonické a e-mailové spojení, datum a podpis</w:t>
      </w:r>
    </w:p>
    <w:p w:rsidR="00C65E0D" w:rsidRDefault="00C65E0D" w:rsidP="00C65E0D">
      <w:pPr>
        <w:pStyle w:val="Odstavecseseznamem"/>
        <w:numPr>
          <w:ilvl w:val="0"/>
          <w:numId w:val="11"/>
        </w:numPr>
        <w:rPr>
          <w:sz w:val="20"/>
        </w:rPr>
      </w:pPr>
      <w:r w:rsidRPr="00C65E0D">
        <w:rPr>
          <w:sz w:val="20"/>
        </w:rPr>
        <w:t>strukturovaný životopis, včetně údajů o dosavadních zaměstnáních a odborných znalostech</w:t>
      </w:r>
    </w:p>
    <w:p w:rsidR="00C65E0D" w:rsidRDefault="00C65E0D" w:rsidP="00C65E0D">
      <w:pPr>
        <w:pStyle w:val="Odstavecseseznamem"/>
        <w:numPr>
          <w:ilvl w:val="0"/>
          <w:numId w:val="11"/>
        </w:numPr>
        <w:rPr>
          <w:sz w:val="20"/>
        </w:rPr>
      </w:pPr>
      <w:r w:rsidRPr="00C65E0D">
        <w:rPr>
          <w:sz w:val="20"/>
        </w:rPr>
        <w:t>doklady o nejvyšším dosaženém vzdělání a odborných kurz</w:t>
      </w:r>
      <w:r>
        <w:rPr>
          <w:sz w:val="20"/>
        </w:rPr>
        <w:t>ech v prostých kopiích,</w:t>
      </w:r>
    </w:p>
    <w:p w:rsidR="00C65E0D" w:rsidRPr="00A1469A" w:rsidRDefault="00C65E0D" w:rsidP="00C65E0D">
      <w:pPr>
        <w:pStyle w:val="Odstavecseseznamem"/>
        <w:numPr>
          <w:ilvl w:val="0"/>
          <w:numId w:val="11"/>
        </w:numPr>
        <w:rPr>
          <w:b/>
          <w:sz w:val="20"/>
        </w:rPr>
      </w:pPr>
      <w:r>
        <w:rPr>
          <w:sz w:val="20"/>
        </w:rPr>
        <w:t xml:space="preserve">přihlášky zasílejte mailem </w:t>
      </w:r>
      <w:r w:rsidR="002B14C4">
        <w:rPr>
          <w:sz w:val="20"/>
        </w:rPr>
        <w:t>paní Evě Purové</w:t>
      </w:r>
      <w:r>
        <w:rPr>
          <w:sz w:val="20"/>
        </w:rPr>
        <w:t xml:space="preserve"> na adresu </w:t>
      </w:r>
      <w:r w:rsidR="002B14C4">
        <w:rPr>
          <w:sz w:val="20"/>
        </w:rPr>
        <w:t>purova</w:t>
      </w:r>
      <w:r w:rsidR="007E034B" w:rsidRPr="007E034B">
        <w:rPr>
          <w:sz w:val="20"/>
        </w:rPr>
        <w:t>@spsoa.cz</w:t>
      </w:r>
      <w:r w:rsidR="002A20B9">
        <w:rPr>
          <w:sz w:val="20"/>
        </w:rPr>
        <w:t xml:space="preserve"> do</w:t>
      </w:r>
      <w:r w:rsidR="002A20B9" w:rsidRPr="00A1469A">
        <w:rPr>
          <w:b/>
          <w:sz w:val="20"/>
        </w:rPr>
        <w:t> </w:t>
      </w:r>
      <w:r w:rsidR="000D44DA">
        <w:rPr>
          <w:b/>
          <w:sz w:val="20"/>
        </w:rPr>
        <w:t>06</w:t>
      </w:r>
      <w:r w:rsidR="002A20B9" w:rsidRPr="00A1469A">
        <w:rPr>
          <w:b/>
          <w:sz w:val="20"/>
        </w:rPr>
        <w:t>. </w:t>
      </w:r>
      <w:r w:rsidR="000D44DA">
        <w:rPr>
          <w:b/>
          <w:sz w:val="20"/>
        </w:rPr>
        <w:t>10</w:t>
      </w:r>
      <w:r w:rsidR="001D169B">
        <w:rPr>
          <w:b/>
          <w:sz w:val="20"/>
        </w:rPr>
        <w:t>. 202</w:t>
      </w:r>
      <w:r w:rsidR="000D44DA">
        <w:rPr>
          <w:b/>
          <w:sz w:val="20"/>
        </w:rPr>
        <w:t>3</w:t>
      </w:r>
      <w:r w:rsidR="002A20B9" w:rsidRPr="00A1469A">
        <w:rPr>
          <w:b/>
          <w:sz w:val="20"/>
        </w:rPr>
        <w:t>.</w:t>
      </w:r>
    </w:p>
    <w:p w:rsidR="00C65E0D" w:rsidRPr="00A1469A" w:rsidRDefault="00C65E0D" w:rsidP="00C65E0D">
      <w:pPr>
        <w:pStyle w:val="Odstavecseseznamem"/>
        <w:rPr>
          <w:b/>
          <w:sz w:val="20"/>
        </w:rPr>
      </w:pPr>
    </w:p>
    <w:p w:rsidR="009E1D2D" w:rsidRDefault="009E1D2D" w:rsidP="009E1D2D"/>
    <w:p w:rsidR="009E1D2D" w:rsidRDefault="009E1D2D" w:rsidP="009E1D2D"/>
    <w:p w:rsidR="009E1D2D" w:rsidRDefault="009E1D2D" w:rsidP="009E1D2D"/>
    <w:p w:rsidR="009E1D2D" w:rsidRPr="001A0418" w:rsidRDefault="00C65E0D" w:rsidP="009E1D2D">
      <w:pPr>
        <w:rPr>
          <w:sz w:val="20"/>
          <w:szCs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1168EE9" wp14:editId="697559CF">
                <wp:simplePos x="0" y="0"/>
                <wp:positionH relativeFrom="column">
                  <wp:posOffset>226506</wp:posOffset>
                </wp:positionH>
                <wp:positionV relativeFrom="paragraph">
                  <wp:posOffset>-542405</wp:posOffset>
                </wp:positionV>
                <wp:extent cx="1864171" cy="1144865"/>
                <wp:effectExtent l="38100" t="19050" r="0" b="3683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64171" cy="11448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3C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17.55pt;margin-top:-43.1pt;width:147.25pt;height:9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">
                <v:imagedata r:id="rId9" o:title=""/>
              </v:shape>
            </w:pict>
          </mc:Fallback>
        </mc:AlternateContent>
      </w:r>
      <w:r w:rsidR="009E1D2D" w:rsidRPr="001A0418">
        <w:rPr>
          <w:sz w:val="20"/>
          <w:szCs w:val="20"/>
        </w:rPr>
        <w:t>…………………………………………</w:t>
      </w:r>
    </w:p>
    <w:p w:rsidR="009E1D2D" w:rsidRDefault="004B0C35" w:rsidP="009E1D2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Ing. Jan MECA</w:t>
      </w:r>
    </w:p>
    <w:p w:rsidR="001A0418" w:rsidRPr="00A62620" w:rsidRDefault="004B0C35" w:rsidP="00A62620">
      <w:r>
        <w:rPr>
          <w:b/>
          <w:sz w:val="20"/>
          <w:szCs w:val="20"/>
        </w:rPr>
        <w:t>ředitel organizace</w:t>
      </w:r>
      <w:r w:rsidR="00A54DB9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852290</wp:posOffset>
                </wp:positionH>
                <wp:positionV relativeFrom="paragraph">
                  <wp:posOffset>47110</wp:posOffset>
                </wp:positionV>
                <wp:extent cx="360" cy="360"/>
                <wp:effectExtent l="38100" t="38100" r="38100" b="38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F648E" id="Rukopis 4" o:spid="_x0000_s1026" type="#_x0000_t75" style="position:absolute;margin-left:66.75pt;margin-top:3.3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">
                <v:imagedata r:id="rId11" o:title=""/>
              </v:shape>
            </w:pict>
          </mc:Fallback>
        </mc:AlternateContent>
      </w:r>
    </w:p>
    <w:sectPr w:rsidR="001A0418" w:rsidRPr="00A62620" w:rsidSect="001A0418">
      <w:footerReference w:type="default" r:id="rId12"/>
      <w:headerReference w:type="first" r:id="rId13"/>
      <w:pgSz w:w="11906" w:h="16838" w:code="9"/>
      <w:pgMar w:top="1624" w:right="1418" w:bottom="164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AD2" w:rsidRDefault="00363AD2">
      <w:r>
        <w:separator/>
      </w:r>
    </w:p>
  </w:endnote>
  <w:endnote w:type="continuationSeparator" w:id="0">
    <w:p w:rsidR="00363AD2" w:rsidRDefault="003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343" w:rsidRDefault="00F80343" w:rsidP="00F80343">
    <w:pPr>
      <w:pStyle w:val="Zpat"/>
      <w:tabs>
        <w:tab w:val="clear" w:pos="4536"/>
        <w:tab w:val="left" w:pos="406"/>
        <w:tab w:val="left" w:pos="2520"/>
        <w:tab w:val="left" w:pos="5580"/>
        <w:tab w:val="left" w:pos="7895"/>
      </w:tabs>
      <w:spacing w:before="20"/>
      <w:rPr>
        <w:rFonts w:cs="Arial"/>
        <w:color w:val="000000"/>
        <w:spacing w:val="20"/>
        <w:sz w:val="14"/>
      </w:rPr>
    </w:pPr>
    <w:r>
      <w:rPr>
        <w:rFonts w:cs="Arial"/>
        <w:color w:val="000000"/>
        <w:spacing w:val="20"/>
        <w:sz w:val="14"/>
      </w:rPr>
      <w:t>Tel.:</w:t>
    </w:r>
    <w:r>
      <w:rPr>
        <w:rFonts w:cs="Arial"/>
        <w:color w:val="000000"/>
        <w:spacing w:val="20"/>
        <w:sz w:val="14"/>
      </w:rPr>
      <w:tab/>
      <w:t>+420 555 559 711</w:t>
    </w:r>
    <w:r>
      <w:rPr>
        <w:rFonts w:cs="Arial"/>
        <w:color w:val="000000"/>
        <w:spacing w:val="20"/>
        <w:sz w:val="14"/>
      </w:rPr>
      <w:tab/>
      <w:t xml:space="preserve">E-mail: info@sps-bruntal.cz </w:t>
    </w:r>
    <w:r>
      <w:rPr>
        <w:rFonts w:cs="Arial"/>
        <w:color w:val="000000"/>
        <w:spacing w:val="20"/>
        <w:sz w:val="14"/>
      </w:rPr>
      <w:tab/>
      <w:t>Č.ú.: 5633771/0100</w:t>
    </w:r>
    <w:r>
      <w:rPr>
        <w:rFonts w:cs="Arial"/>
        <w:color w:val="000000"/>
        <w:spacing w:val="20"/>
        <w:sz w:val="14"/>
      </w:rPr>
      <w:tab/>
      <w:t>ID DS:</w:t>
    </w:r>
    <w:r>
      <w:rPr>
        <w:rFonts w:cs="Arial"/>
        <w:color w:val="000000"/>
        <w:spacing w:val="20"/>
        <w:sz w:val="14"/>
      </w:rPr>
      <w:tab/>
      <w:t>8edfci5</w:t>
    </w:r>
  </w:p>
  <w:p w:rsidR="00F80343" w:rsidRDefault="00F80343" w:rsidP="00F80343">
    <w:pPr>
      <w:pStyle w:val="Zpat"/>
      <w:tabs>
        <w:tab w:val="clear" w:pos="4536"/>
        <w:tab w:val="left" w:pos="406"/>
        <w:tab w:val="left" w:pos="2520"/>
        <w:tab w:val="left" w:pos="5580"/>
        <w:tab w:val="left" w:pos="7895"/>
      </w:tabs>
      <w:spacing w:before="20"/>
      <w:rPr>
        <w:rFonts w:cs="Arial"/>
        <w:spacing w:val="20"/>
        <w:sz w:val="14"/>
      </w:rPr>
    </w:pPr>
    <w:r>
      <w:rPr>
        <w:rFonts w:cs="Arial"/>
        <w:color w:val="000000"/>
        <w:spacing w:val="20"/>
        <w:sz w:val="14"/>
      </w:rPr>
      <w:t>Fax:</w:t>
    </w:r>
    <w:r>
      <w:rPr>
        <w:rFonts w:cs="Arial"/>
        <w:color w:val="000000"/>
        <w:spacing w:val="20"/>
        <w:sz w:val="14"/>
      </w:rPr>
      <w:tab/>
      <w:t>+420 555 559 720</w:t>
    </w:r>
    <w:r>
      <w:rPr>
        <w:rFonts w:cs="Arial"/>
        <w:color w:val="000000"/>
        <w:spacing w:val="20"/>
        <w:sz w:val="14"/>
      </w:rPr>
      <w:tab/>
      <w:t xml:space="preserve">www.facebook.com/spsbruntal </w:t>
    </w:r>
    <w:r>
      <w:rPr>
        <w:rFonts w:cs="Arial"/>
        <w:color w:val="000000"/>
        <w:spacing w:val="20"/>
        <w:sz w:val="14"/>
      </w:rPr>
      <w:tab/>
      <w:t>http://www.sps-br.cz</w:t>
    </w:r>
    <w:r>
      <w:rPr>
        <w:rFonts w:cs="Arial"/>
        <w:color w:val="000000"/>
        <w:spacing w:val="20"/>
        <w:sz w:val="14"/>
      </w:rPr>
      <w:tab/>
      <w:t>IČO:</w:t>
    </w:r>
    <w:r>
      <w:rPr>
        <w:rFonts w:cs="Arial"/>
        <w:color w:val="000000"/>
        <w:spacing w:val="20"/>
        <w:sz w:val="14"/>
      </w:rPr>
      <w:tab/>
      <w:t>00601322</w:t>
    </w:r>
  </w:p>
  <w:p w:rsidR="00D05A41" w:rsidRPr="00E24851" w:rsidRDefault="00D05A41" w:rsidP="00E24851">
    <w:pPr>
      <w:pStyle w:val="Zpat"/>
      <w:tabs>
        <w:tab w:val="left" w:pos="392"/>
      </w:tabs>
      <w:jc w:val="center"/>
      <w:rPr>
        <w:sz w:val="18"/>
        <w:szCs w:val="18"/>
        <w:lang w:val="en-US"/>
      </w:rPr>
    </w:pPr>
    <w:r w:rsidRPr="00E24851">
      <w:rPr>
        <w:sz w:val="18"/>
        <w:szCs w:val="18"/>
        <w:lang w:val="en-US"/>
      </w:rPr>
      <w:t xml:space="preserve">Strana </w:t>
    </w:r>
    <w:r w:rsidRPr="00E24851">
      <w:rPr>
        <w:rStyle w:val="slostrnky"/>
        <w:sz w:val="18"/>
        <w:szCs w:val="18"/>
      </w:rPr>
      <w:fldChar w:fldCharType="begin"/>
    </w:r>
    <w:r w:rsidRPr="00E24851">
      <w:rPr>
        <w:rStyle w:val="slostrnky"/>
        <w:sz w:val="18"/>
        <w:szCs w:val="18"/>
      </w:rPr>
      <w:instrText xml:space="preserve"> PAGE </w:instrText>
    </w:r>
    <w:r w:rsidRPr="00E24851">
      <w:rPr>
        <w:rStyle w:val="slostrnky"/>
        <w:sz w:val="18"/>
        <w:szCs w:val="18"/>
      </w:rPr>
      <w:fldChar w:fldCharType="separate"/>
    </w:r>
    <w:r w:rsidR="00D22A15">
      <w:rPr>
        <w:rStyle w:val="slostrnky"/>
        <w:noProof/>
        <w:sz w:val="18"/>
        <w:szCs w:val="18"/>
      </w:rPr>
      <w:t>2</w:t>
    </w:r>
    <w:r w:rsidRPr="00E24851">
      <w:rPr>
        <w:rStyle w:val="slostrnky"/>
        <w:sz w:val="18"/>
        <w:szCs w:val="18"/>
      </w:rPr>
      <w:fldChar w:fldCharType="end"/>
    </w:r>
    <w:r w:rsidRPr="00E24851">
      <w:rPr>
        <w:rStyle w:val="slostrnky"/>
        <w:sz w:val="18"/>
        <w:szCs w:val="18"/>
      </w:rPr>
      <w:t xml:space="preserve"> ze </w:t>
    </w:r>
    <w:r w:rsidRPr="00E24851">
      <w:rPr>
        <w:rStyle w:val="slostrnky"/>
        <w:sz w:val="18"/>
        <w:szCs w:val="18"/>
      </w:rPr>
      <w:fldChar w:fldCharType="begin"/>
    </w:r>
    <w:r w:rsidRPr="00E24851">
      <w:rPr>
        <w:rStyle w:val="slostrnky"/>
        <w:sz w:val="18"/>
        <w:szCs w:val="18"/>
      </w:rPr>
      <w:instrText xml:space="preserve"> NUMPAGES </w:instrText>
    </w:r>
    <w:r w:rsidRPr="00E24851">
      <w:rPr>
        <w:rStyle w:val="slostrnky"/>
        <w:sz w:val="18"/>
        <w:szCs w:val="18"/>
      </w:rPr>
      <w:fldChar w:fldCharType="separate"/>
    </w:r>
    <w:r w:rsidR="00D22A15">
      <w:rPr>
        <w:rStyle w:val="slostrnky"/>
        <w:noProof/>
        <w:sz w:val="18"/>
        <w:szCs w:val="18"/>
      </w:rPr>
      <w:t>2</w:t>
    </w:r>
    <w:r w:rsidRPr="00E2485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AD2" w:rsidRDefault="00363AD2">
      <w:r>
        <w:separator/>
      </w:r>
    </w:p>
  </w:footnote>
  <w:footnote w:type="continuationSeparator" w:id="0">
    <w:p w:rsidR="00363AD2" w:rsidRDefault="0036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418" w:rsidRPr="006549DD" w:rsidRDefault="001A0418" w:rsidP="001A0418">
    <w:pPr>
      <w:pStyle w:val="Zhlav"/>
      <w:tabs>
        <w:tab w:val="left" w:pos="7088"/>
      </w:tabs>
    </w:pPr>
    <w:r>
      <w:rPr>
        <w:noProof/>
      </w:rPr>
      <w:drawing>
        <wp:inline distT="0" distB="0" distL="0" distR="0" wp14:anchorId="32B530E6" wp14:editId="6C21AF1C">
          <wp:extent cx="2380408" cy="540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347B0EB" wp14:editId="505B0901">
          <wp:extent cx="1243637" cy="54000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6A0" w:rsidRDefault="00241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08"/>
    <w:multiLevelType w:val="hybridMultilevel"/>
    <w:tmpl w:val="D646B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88B"/>
    <w:multiLevelType w:val="hybridMultilevel"/>
    <w:tmpl w:val="F496A8F4"/>
    <w:lvl w:ilvl="0" w:tplc="7214EC1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CA7129"/>
    <w:multiLevelType w:val="hybridMultilevel"/>
    <w:tmpl w:val="02F02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22E"/>
    <w:multiLevelType w:val="hybridMultilevel"/>
    <w:tmpl w:val="B666F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277"/>
    <w:multiLevelType w:val="hybridMultilevel"/>
    <w:tmpl w:val="E9AA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7B53"/>
    <w:multiLevelType w:val="hybridMultilevel"/>
    <w:tmpl w:val="DC1A6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7F2"/>
    <w:multiLevelType w:val="hybridMultilevel"/>
    <w:tmpl w:val="4882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390C"/>
    <w:multiLevelType w:val="hybridMultilevel"/>
    <w:tmpl w:val="5B96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F7EF9"/>
    <w:multiLevelType w:val="hybridMultilevel"/>
    <w:tmpl w:val="715A1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00118"/>
    <w:multiLevelType w:val="hybridMultilevel"/>
    <w:tmpl w:val="68F84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00BC"/>
    <w:multiLevelType w:val="hybridMultilevel"/>
    <w:tmpl w:val="CE1A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0022A"/>
    <w:multiLevelType w:val="hybridMultilevel"/>
    <w:tmpl w:val="6A326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97948"/>
    <w:multiLevelType w:val="hybridMultilevel"/>
    <w:tmpl w:val="12BC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9551">
    <w:abstractNumId w:val="8"/>
  </w:num>
  <w:num w:numId="2" w16cid:durableId="1964455406">
    <w:abstractNumId w:val="1"/>
  </w:num>
  <w:num w:numId="3" w16cid:durableId="1986660718">
    <w:abstractNumId w:val="5"/>
  </w:num>
  <w:num w:numId="4" w16cid:durableId="1315179406">
    <w:abstractNumId w:val="9"/>
  </w:num>
  <w:num w:numId="5" w16cid:durableId="1597400581">
    <w:abstractNumId w:val="6"/>
  </w:num>
  <w:num w:numId="6" w16cid:durableId="1764641754">
    <w:abstractNumId w:val="12"/>
  </w:num>
  <w:num w:numId="7" w16cid:durableId="891229080">
    <w:abstractNumId w:val="4"/>
  </w:num>
  <w:num w:numId="8" w16cid:durableId="14159428">
    <w:abstractNumId w:val="2"/>
  </w:num>
  <w:num w:numId="9" w16cid:durableId="1361397171">
    <w:abstractNumId w:val="11"/>
  </w:num>
  <w:num w:numId="10" w16cid:durableId="1802647678">
    <w:abstractNumId w:val="0"/>
  </w:num>
  <w:num w:numId="11" w16cid:durableId="2061662768">
    <w:abstractNumId w:val="10"/>
  </w:num>
  <w:num w:numId="12" w16cid:durableId="1054695736">
    <w:abstractNumId w:val="3"/>
  </w:num>
  <w:num w:numId="13" w16cid:durableId="159081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C"/>
    <w:rsid w:val="000310F3"/>
    <w:rsid w:val="000873BE"/>
    <w:rsid w:val="000C0D90"/>
    <w:rsid w:val="000C43C3"/>
    <w:rsid w:val="000D44DA"/>
    <w:rsid w:val="000D5C48"/>
    <w:rsid w:val="000F5193"/>
    <w:rsid w:val="00100DB2"/>
    <w:rsid w:val="0013726F"/>
    <w:rsid w:val="00162E34"/>
    <w:rsid w:val="00164A1A"/>
    <w:rsid w:val="0017755B"/>
    <w:rsid w:val="00185C8C"/>
    <w:rsid w:val="00186D39"/>
    <w:rsid w:val="00195294"/>
    <w:rsid w:val="001A0418"/>
    <w:rsid w:val="001B394F"/>
    <w:rsid w:val="001B4D76"/>
    <w:rsid w:val="001C2D5A"/>
    <w:rsid w:val="001D169B"/>
    <w:rsid w:val="001E0A2C"/>
    <w:rsid w:val="001E0F9A"/>
    <w:rsid w:val="001E5796"/>
    <w:rsid w:val="00214E45"/>
    <w:rsid w:val="002223EB"/>
    <w:rsid w:val="00235B20"/>
    <w:rsid w:val="00236394"/>
    <w:rsid w:val="002416A0"/>
    <w:rsid w:val="002577B0"/>
    <w:rsid w:val="00266607"/>
    <w:rsid w:val="002732AE"/>
    <w:rsid w:val="0028299A"/>
    <w:rsid w:val="002833A0"/>
    <w:rsid w:val="00284DCE"/>
    <w:rsid w:val="00293033"/>
    <w:rsid w:val="002A20B9"/>
    <w:rsid w:val="002B14C4"/>
    <w:rsid w:val="0030366D"/>
    <w:rsid w:val="00304496"/>
    <w:rsid w:val="00320313"/>
    <w:rsid w:val="00335C58"/>
    <w:rsid w:val="00346EA7"/>
    <w:rsid w:val="003523DE"/>
    <w:rsid w:val="00355524"/>
    <w:rsid w:val="00363AD2"/>
    <w:rsid w:val="00366A50"/>
    <w:rsid w:val="00370FDF"/>
    <w:rsid w:val="003B6002"/>
    <w:rsid w:val="003C2D62"/>
    <w:rsid w:val="003E73D8"/>
    <w:rsid w:val="003F1BE1"/>
    <w:rsid w:val="003F6B8E"/>
    <w:rsid w:val="0040478A"/>
    <w:rsid w:val="00421384"/>
    <w:rsid w:val="00440A61"/>
    <w:rsid w:val="00471E42"/>
    <w:rsid w:val="004724A2"/>
    <w:rsid w:val="00474A45"/>
    <w:rsid w:val="004A4C4B"/>
    <w:rsid w:val="004B0C35"/>
    <w:rsid w:val="004F4C56"/>
    <w:rsid w:val="00523B1C"/>
    <w:rsid w:val="00537688"/>
    <w:rsid w:val="00540690"/>
    <w:rsid w:val="00543489"/>
    <w:rsid w:val="00576DB5"/>
    <w:rsid w:val="005857D4"/>
    <w:rsid w:val="00591A1B"/>
    <w:rsid w:val="005B5F48"/>
    <w:rsid w:val="005F0EDE"/>
    <w:rsid w:val="00611136"/>
    <w:rsid w:val="006112E7"/>
    <w:rsid w:val="00611F5E"/>
    <w:rsid w:val="00614885"/>
    <w:rsid w:val="00614ECB"/>
    <w:rsid w:val="00640482"/>
    <w:rsid w:val="0066211E"/>
    <w:rsid w:val="00662E65"/>
    <w:rsid w:val="006776E3"/>
    <w:rsid w:val="00677880"/>
    <w:rsid w:val="00681DD9"/>
    <w:rsid w:val="006A18CF"/>
    <w:rsid w:val="006A6CD8"/>
    <w:rsid w:val="006B2288"/>
    <w:rsid w:val="006F6155"/>
    <w:rsid w:val="006F7D4E"/>
    <w:rsid w:val="00707B8D"/>
    <w:rsid w:val="00735042"/>
    <w:rsid w:val="0075199D"/>
    <w:rsid w:val="007535CC"/>
    <w:rsid w:val="00763FE3"/>
    <w:rsid w:val="007662F4"/>
    <w:rsid w:val="007730BC"/>
    <w:rsid w:val="007A4975"/>
    <w:rsid w:val="007B0110"/>
    <w:rsid w:val="007D69BA"/>
    <w:rsid w:val="007E034B"/>
    <w:rsid w:val="007E2DEF"/>
    <w:rsid w:val="008240C1"/>
    <w:rsid w:val="00826625"/>
    <w:rsid w:val="008275D7"/>
    <w:rsid w:val="00842AAF"/>
    <w:rsid w:val="00844E31"/>
    <w:rsid w:val="00846387"/>
    <w:rsid w:val="00867FF9"/>
    <w:rsid w:val="008717DB"/>
    <w:rsid w:val="0088400A"/>
    <w:rsid w:val="008B3ACB"/>
    <w:rsid w:val="008B5FF5"/>
    <w:rsid w:val="008C33AF"/>
    <w:rsid w:val="008C40D9"/>
    <w:rsid w:val="008C60C0"/>
    <w:rsid w:val="009014A0"/>
    <w:rsid w:val="00911481"/>
    <w:rsid w:val="00920074"/>
    <w:rsid w:val="0092696E"/>
    <w:rsid w:val="009326CE"/>
    <w:rsid w:val="009837D7"/>
    <w:rsid w:val="00985146"/>
    <w:rsid w:val="009862DD"/>
    <w:rsid w:val="00993696"/>
    <w:rsid w:val="009B54CA"/>
    <w:rsid w:val="009C1CA4"/>
    <w:rsid w:val="009E1697"/>
    <w:rsid w:val="009E1888"/>
    <w:rsid w:val="009E1D2D"/>
    <w:rsid w:val="009E3C87"/>
    <w:rsid w:val="00A12965"/>
    <w:rsid w:val="00A1469A"/>
    <w:rsid w:val="00A17DD9"/>
    <w:rsid w:val="00A323C4"/>
    <w:rsid w:val="00A546F6"/>
    <w:rsid w:val="00A54DB9"/>
    <w:rsid w:val="00A56058"/>
    <w:rsid w:val="00A5692B"/>
    <w:rsid w:val="00A62620"/>
    <w:rsid w:val="00A66AE3"/>
    <w:rsid w:val="00A77468"/>
    <w:rsid w:val="00A77B5B"/>
    <w:rsid w:val="00AB61AA"/>
    <w:rsid w:val="00AC63C3"/>
    <w:rsid w:val="00AF0078"/>
    <w:rsid w:val="00B03602"/>
    <w:rsid w:val="00B100B5"/>
    <w:rsid w:val="00B120FF"/>
    <w:rsid w:val="00B273B4"/>
    <w:rsid w:val="00B34D98"/>
    <w:rsid w:val="00B535CD"/>
    <w:rsid w:val="00B72DB0"/>
    <w:rsid w:val="00B72E63"/>
    <w:rsid w:val="00B76179"/>
    <w:rsid w:val="00B83196"/>
    <w:rsid w:val="00B8458D"/>
    <w:rsid w:val="00BA494A"/>
    <w:rsid w:val="00BB2429"/>
    <w:rsid w:val="00BC01EB"/>
    <w:rsid w:val="00BD2674"/>
    <w:rsid w:val="00BD3FFC"/>
    <w:rsid w:val="00BE0D9A"/>
    <w:rsid w:val="00BF7FC0"/>
    <w:rsid w:val="00C2120F"/>
    <w:rsid w:val="00C64110"/>
    <w:rsid w:val="00C65E0D"/>
    <w:rsid w:val="00C74C2B"/>
    <w:rsid w:val="00C85A3D"/>
    <w:rsid w:val="00C95583"/>
    <w:rsid w:val="00CA333D"/>
    <w:rsid w:val="00CF160B"/>
    <w:rsid w:val="00D01082"/>
    <w:rsid w:val="00D05A41"/>
    <w:rsid w:val="00D05AD9"/>
    <w:rsid w:val="00D06BD3"/>
    <w:rsid w:val="00D22A15"/>
    <w:rsid w:val="00D231E2"/>
    <w:rsid w:val="00D31813"/>
    <w:rsid w:val="00D407FB"/>
    <w:rsid w:val="00D43617"/>
    <w:rsid w:val="00D527A5"/>
    <w:rsid w:val="00D7233C"/>
    <w:rsid w:val="00D76F3A"/>
    <w:rsid w:val="00D878BB"/>
    <w:rsid w:val="00DB1F80"/>
    <w:rsid w:val="00DB2272"/>
    <w:rsid w:val="00DB46F5"/>
    <w:rsid w:val="00DB7E34"/>
    <w:rsid w:val="00DD51CC"/>
    <w:rsid w:val="00E021C4"/>
    <w:rsid w:val="00E24851"/>
    <w:rsid w:val="00E33C8F"/>
    <w:rsid w:val="00E359F5"/>
    <w:rsid w:val="00E43CAE"/>
    <w:rsid w:val="00E86185"/>
    <w:rsid w:val="00EA4CCC"/>
    <w:rsid w:val="00EA7D3B"/>
    <w:rsid w:val="00EB45D3"/>
    <w:rsid w:val="00EF7F9F"/>
    <w:rsid w:val="00F07F84"/>
    <w:rsid w:val="00F118D7"/>
    <w:rsid w:val="00F54F25"/>
    <w:rsid w:val="00F56554"/>
    <w:rsid w:val="00F74CD7"/>
    <w:rsid w:val="00F80343"/>
    <w:rsid w:val="00FA16EA"/>
    <w:rsid w:val="00FC716C"/>
    <w:rsid w:val="00FD7B82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7867B6"/>
  <w15:chartTrackingRefBased/>
  <w15:docId w15:val="{85B1D182-65C3-4138-9BD2-0A9274F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99A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pPr>
      <w:autoSpaceDE w:val="0"/>
      <w:autoSpaceDN w:val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A041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3971.75732" units="1/in"/>
          <inkml:channelProperty channel="Y" name="resolution" value="5295.24854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4T19:27:53.851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-4 3130 5934 0,'0'41'5805'0,"0"-41"-516"16,0 0-129-16,20-21-3870 16,-1-40-387-16,22 0 0 15,1-40-258-15,38-20-258 16,-19-1 0-16,20-42-129 15,20-19 0-15,22 0 0 16,-1-40-129-16,0-1-129 16,21 0 0-16,-2-20 129 15,2 22 0-15,-2-2 0 0,-19 20 0 16,1 21-129-1,0 41 129-15,-43 20 0 16,1 21-129-16,-19 60 129 0,-41 41-258 16,-21 20 0-16,-21 62 129 15,-21 40 0 1,3 19 0-16,-44 22 129 0,3 41-129 15,-2-22 0-15,21 2 0 16,-21-2 0-16,43-39 0 16,-2-41-258-16,20-21 0 15,21-40 0-15,0-41 129 16,21-41-129-16,20 0 258 15,19-41-129-15,-18 22 129 0,-3-2 129 16,2 2 0 0,-1 19-129-16,-19 41 129 15,0 0 0-15,-21 41 0 0,-21 0-129 16,0-1 0-16,2 21 0 15,-2 0 0 1,1-21-129-16,-1 1 129 0,21-20-129 16,0-21 0-16,21-21 129 15,20 1-129-15,-22-20 258 16,23-2-129-16,-21 23 129 15,19-2-129-15,-21 1 0 16,-19 20 129-16,21 20-129 16,-21 20 0-16,-21 2 0 15,2 18 129-15,-2-19-258 16,2 20 129-16,-2-20-129 15,21-21 0-15,0-20 0 0,0 0 0 16,21-20 129 0,-2-21 0-16,21 1 0 15,2-22 0-15,-1 2 0 0,-2-1 0 16,3-1 129-16,-2 21 0 15,1 1-129 1,0 20 0-16,-22-1 129 0,2 21-129 16,-21 21 0-16,21-1 0 15,-21 1 129-15,0 19-258 16,-21-20 129-16,21 1 0 15,21-21 0-15,0-21-129 16,-2 1 129-16,42-20 0 16,-19-22-129-16,17-19 129 0,22-1 129 15,-19 1-129 1,41-20 129-16,-2 20-129 15,0 0 129-15,-19 20-129 0,19-1 129 16,-20 62 0-16,-19 21-129 16,-23 40 0-1,-39 61 0-15,-20 41-129 0,-41 59 129 16,-19 64-129-16,-42-23 0 15,-22 22 0-15,4 0 0 16,-25-21-258-16,-17-41-129 16,20-40-645-16,-2-81-1032 15,42-61-129-15,21-41 1032 16,20-61 516-16,60-41 387 15,21-40 774-15,81-40 129 16,22-23 903-16,120 22 1032 0,0-40 129 16,62 40-903-1,21-20-645-15,38 41-516 16,2 19-387-16,0 21-516 0,-1 20-2838 15,-59 42-2193-15,-23 19-129 16,-39 20-516 0,-21 42-387-16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63.71682" units="1/cm"/>
          <inkml:channelProperty channel="Y" name="resolution" value="31.91489" units="1/cm"/>
          <inkml:channelProperty channel="T" name="resolution" value="1" units="1/dev"/>
        </inkml:channelProperties>
      </inkml:inkSource>
      <inkml:timestamp xml:id="ts0" timeString="2014-11-12T15:52:46.600"/>
    </inkml:context>
    <inkml:brush xml:id="br0">
      <inkml:brushProperty name="width" value="0.02646" units="cm"/>
      <inkml:brushProperty name="height" value="0.02646" units="cm"/>
      <inkml:brushProperty name="color" value="#2F5496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Administrator</dc:creator>
  <cp:keywords/>
  <cp:lastModifiedBy>Kamila Kalašová</cp:lastModifiedBy>
  <cp:revision>6</cp:revision>
  <cp:lastPrinted>2017-04-04T12:14:00Z</cp:lastPrinted>
  <dcterms:created xsi:type="dcterms:W3CDTF">2022-05-16T10:43:00Z</dcterms:created>
  <dcterms:modified xsi:type="dcterms:W3CDTF">2023-09-18T10:00:00Z</dcterms:modified>
</cp:coreProperties>
</file>