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E925" w14:textId="2A4BA104" w:rsidR="00F905EF" w:rsidRDefault="00000000">
      <w:pPr>
        <w:spacing w:after="0" w:line="259" w:lineRule="auto"/>
        <w:ind w:left="0" w:firstLine="0"/>
        <w:jc w:val="left"/>
      </w:pPr>
      <w:r>
        <w:rPr>
          <w:b/>
          <w:sz w:val="36"/>
        </w:rPr>
        <w:t>Přihláška ke školnímu stravování – žák</w:t>
      </w:r>
      <w:r w:rsidR="007902C9">
        <w:rPr>
          <w:b/>
          <w:sz w:val="36"/>
        </w:rPr>
        <w:t xml:space="preserve"> </w:t>
      </w:r>
      <w:r>
        <w:rPr>
          <w:b/>
          <w:sz w:val="36"/>
        </w:rPr>
        <w:t>1</w:t>
      </w:r>
      <w:r w:rsidR="00C13E2B">
        <w:rPr>
          <w:b/>
          <w:sz w:val="36"/>
        </w:rPr>
        <w:t>5</w:t>
      </w:r>
      <w:r>
        <w:rPr>
          <w:b/>
          <w:sz w:val="36"/>
        </w:rPr>
        <w:t xml:space="preserve"> </w:t>
      </w:r>
      <w:r w:rsidR="007902C9">
        <w:rPr>
          <w:b/>
          <w:sz w:val="36"/>
        </w:rPr>
        <w:t xml:space="preserve">a více </w:t>
      </w:r>
      <w:r>
        <w:rPr>
          <w:b/>
          <w:sz w:val="36"/>
        </w:rPr>
        <w:t xml:space="preserve">let </w:t>
      </w:r>
      <w:r w:rsidR="00C13E2B">
        <w:rPr>
          <w:b/>
          <w:sz w:val="36"/>
        </w:rPr>
        <w:t>-</w:t>
      </w:r>
      <w:r>
        <w:rPr>
          <w:b/>
          <w:sz w:val="36"/>
        </w:rPr>
        <w:t xml:space="preserve"> </w:t>
      </w:r>
      <w:r w:rsidR="00C13E2B">
        <w:rPr>
          <w:b/>
          <w:sz w:val="36"/>
        </w:rPr>
        <w:t>DM</w:t>
      </w:r>
    </w:p>
    <w:tbl>
      <w:tblPr>
        <w:tblStyle w:val="TableGrid"/>
        <w:tblW w:w="9064" w:type="dxa"/>
        <w:tblInd w:w="5" w:type="dxa"/>
        <w:tblCellMar>
          <w:top w:w="12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3266"/>
        <w:gridCol w:w="2801"/>
        <w:gridCol w:w="2997"/>
      </w:tblGrid>
      <w:tr w:rsidR="00F905EF" w14:paraId="76FC6E55" w14:textId="77777777">
        <w:trPr>
          <w:trHeight w:val="7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DE00" w14:textId="77777777" w:rsidR="00F905E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0576A43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Jméno a příjmení žáka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D7D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AD35362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C1AD" w14:textId="77777777" w:rsidR="00F905EF" w:rsidRDefault="00000000">
            <w:pPr>
              <w:spacing w:after="9" w:line="259" w:lineRule="auto"/>
              <w:ind w:left="0" w:firstLine="0"/>
              <w:jc w:val="left"/>
            </w:pPr>
            <w:r>
              <w:t>Telefon</w:t>
            </w:r>
            <w:r>
              <w:rPr>
                <w:b/>
              </w:rPr>
              <w:t xml:space="preserve">:  </w:t>
            </w:r>
          </w:p>
          <w:p w14:paraId="5E3CD30D" w14:textId="77777777" w:rsidR="00F905EF" w:rsidRDefault="00000000">
            <w:pPr>
              <w:spacing w:after="7" w:line="259" w:lineRule="auto"/>
              <w:ind w:left="0" w:firstLine="0"/>
              <w:jc w:val="left"/>
            </w:pPr>
            <w:r>
              <w:t>Škola</w:t>
            </w:r>
            <w:r>
              <w:rPr>
                <w:b/>
              </w:rPr>
              <w:t xml:space="preserve">:  </w:t>
            </w:r>
          </w:p>
          <w:p w14:paraId="5E798551" w14:textId="1F050079" w:rsidR="00F905EF" w:rsidRDefault="00C13E2B">
            <w:pPr>
              <w:spacing w:after="0" w:line="259" w:lineRule="auto"/>
              <w:ind w:left="0" w:firstLine="0"/>
              <w:jc w:val="left"/>
            </w:pPr>
            <w:r>
              <w:t>E-mail</w:t>
            </w:r>
            <w:r>
              <w:rPr>
                <w:b/>
              </w:rPr>
              <w:t>:</w:t>
            </w:r>
          </w:p>
        </w:tc>
      </w:tr>
      <w:tr w:rsidR="00F905EF" w14:paraId="5632D665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A106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Bydliště žáka </w:t>
            </w:r>
          </w:p>
          <w:p w14:paraId="1E2B3D9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B973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CAB1" w14:textId="77777777" w:rsidR="00F905EF" w:rsidRDefault="00C13E2B">
            <w:pPr>
              <w:spacing w:after="0" w:line="259" w:lineRule="auto"/>
              <w:ind w:left="0" w:firstLine="0"/>
              <w:jc w:val="left"/>
            </w:pPr>
            <w:r>
              <w:t>Město:</w:t>
            </w:r>
          </w:p>
          <w:p w14:paraId="03C275EE" w14:textId="61931E4D" w:rsidR="00C13E2B" w:rsidRDefault="00C13E2B">
            <w:pPr>
              <w:spacing w:after="0" w:line="259" w:lineRule="auto"/>
              <w:ind w:left="0" w:firstLine="0"/>
              <w:jc w:val="left"/>
            </w:pPr>
            <w:r>
              <w:t>PSČ:</w:t>
            </w:r>
          </w:p>
        </w:tc>
      </w:tr>
      <w:tr w:rsidR="00F905EF" w14:paraId="2E0C179F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BD99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Zákonný zástupce – jméno a příjmení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9FC6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B2B5F3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945" w14:textId="70EE2F1F" w:rsidR="00C13E2B" w:rsidRDefault="00000000">
            <w:pPr>
              <w:spacing w:after="0" w:line="259" w:lineRule="auto"/>
              <w:ind w:left="0" w:right="1430" w:firstLine="0"/>
              <w:jc w:val="left"/>
              <w:rPr>
                <w:b/>
              </w:rPr>
            </w:pPr>
            <w:r>
              <w:t>Telefon</w:t>
            </w:r>
            <w:r>
              <w:rPr>
                <w:b/>
              </w:rPr>
              <w:t xml:space="preserve">:  </w:t>
            </w:r>
          </w:p>
          <w:p w14:paraId="59F1D884" w14:textId="1EA76093" w:rsidR="00F905EF" w:rsidRDefault="00000000">
            <w:pPr>
              <w:spacing w:after="0" w:line="259" w:lineRule="auto"/>
              <w:ind w:left="0" w:right="1430" w:firstLine="0"/>
              <w:jc w:val="left"/>
            </w:pPr>
            <w:r>
              <w:t>E-mail</w:t>
            </w:r>
            <w:r>
              <w:rPr>
                <w:b/>
              </w:rPr>
              <w:t xml:space="preserve">:  </w:t>
            </w:r>
          </w:p>
        </w:tc>
      </w:tr>
      <w:tr w:rsidR="00F905EF" w14:paraId="44A03929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F62C" w14:textId="77777777" w:rsidR="00F905E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Číslo účtu pro vrácení přeplatku </w:t>
            </w:r>
          </w:p>
          <w:p w14:paraId="23DAAD6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(1x ročně – červenec)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3EB0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Č.ú. </w:t>
            </w:r>
          </w:p>
          <w:p w14:paraId="7D3DA4B9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5A7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Kód banky: </w:t>
            </w:r>
          </w:p>
          <w:p w14:paraId="3913B8AB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905EF" w14:paraId="0952E00A" w14:textId="77777777">
        <w:trPr>
          <w:trHeight w:val="471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A6D8" w14:textId="77777777" w:rsidR="00F905EF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Budu odebírat: </w:t>
            </w:r>
          </w:p>
          <w:p w14:paraId="73B69B36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BB78" w14:textId="1C1211E9" w:rsidR="006D36DF" w:rsidRDefault="00C13E2B">
            <w:pPr>
              <w:spacing w:after="0" w:line="259" w:lineRule="auto"/>
              <w:ind w:left="0" w:firstLine="0"/>
              <w:jc w:val="left"/>
            </w:pPr>
            <w:r>
              <w:t xml:space="preserve">Smídaně </w:t>
            </w:r>
            <w:r w:rsidR="006D36DF">
              <w:t>+ Večeře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DB96" w14:textId="5353EC62" w:rsidR="00F905EF" w:rsidRDefault="00F905EF">
            <w:pPr>
              <w:spacing w:after="0" w:line="259" w:lineRule="auto"/>
              <w:ind w:left="0" w:firstLine="0"/>
              <w:jc w:val="left"/>
            </w:pPr>
          </w:p>
        </w:tc>
      </w:tr>
      <w:tr w:rsidR="00F905EF" w14:paraId="053D56D1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8B3E" w14:textId="77777777" w:rsidR="00F905EF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Souhlasím se zpracováním osobních údajů pro potřeby ŠJ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86D" w14:textId="77777777" w:rsidR="00F905EF" w:rsidRDefault="00000000">
            <w:pPr>
              <w:tabs>
                <w:tab w:val="center" w:pos="435"/>
              </w:tabs>
              <w:spacing w:after="0" w:line="259" w:lineRule="auto"/>
              <w:ind w:left="0" w:firstLine="0"/>
              <w:jc w:val="left"/>
            </w:pPr>
            <w:r>
              <w:t xml:space="preserve">ANO </w:t>
            </w:r>
            <w:r>
              <w:tab/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B58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F215DA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905EF" w14:paraId="6B529A2A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44E7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Datum: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1582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zákonného zástupce: </w:t>
            </w:r>
          </w:p>
          <w:p w14:paraId="3B1DC98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8AC" w14:textId="77777777" w:rsidR="00F905EF" w:rsidRDefault="00000000">
            <w:pPr>
              <w:tabs>
                <w:tab w:val="center" w:pos="10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žáka: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73375BEE" w14:textId="76AC99A1" w:rsidR="00F905EF" w:rsidRDefault="00F905EF" w:rsidP="00C13E2B">
      <w:pPr>
        <w:spacing w:after="0" w:line="259" w:lineRule="auto"/>
        <w:ind w:left="0" w:firstLine="0"/>
        <w:jc w:val="left"/>
      </w:pPr>
    </w:p>
    <w:tbl>
      <w:tblPr>
        <w:tblStyle w:val="TableGrid"/>
        <w:tblW w:w="7143" w:type="dxa"/>
        <w:tblInd w:w="5" w:type="dxa"/>
        <w:tblLook w:val="04A0" w:firstRow="1" w:lastRow="0" w:firstColumn="1" w:lastColumn="0" w:noHBand="0" w:noVBand="1"/>
      </w:tblPr>
      <w:tblGrid>
        <w:gridCol w:w="2832"/>
        <w:gridCol w:w="2276"/>
        <w:gridCol w:w="2035"/>
      </w:tblGrid>
      <w:tr w:rsidR="00C13E2B" w14:paraId="05635E73" w14:textId="77777777" w:rsidTr="00C13E2B">
        <w:trPr>
          <w:trHeight w:val="80"/>
        </w:trPr>
        <w:tc>
          <w:tcPr>
            <w:tcW w:w="5108" w:type="dxa"/>
            <w:gridSpan w:val="2"/>
          </w:tcPr>
          <w:p w14:paraId="2DCEAC67" w14:textId="568EB910" w:rsidR="00C13E2B" w:rsidRDefault="00C13E2B" w:rsidP="00C13E2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Výše stravného:</w:t>
            </w:r>
          </w:p>
        </w:tc>
        <w:tc>
          <w:tcPr>
            <w:tcW w:w="2035" w:type="dxa"/>
          </w:tcPr>
          <w:p w14:paraId="6CB8B778" w14:textId="77777777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073B94BB" w14:textId="77777777" w:rsidTr="00C13E2B">
        <w:trPr>
          <w:trHeight w:val="80"/>
        </w:trPr>
        <w:tc>
          <w:tcPr>
            <w:tcW w:w="2832" w:type="dxa"/>
          </w:tcPr>
          <w:p w14:paraId="0F610B86" w14:textId="61254FE0" w:rsidR="00C13E2B" w:rsidRDefault="00C13E2B" w:rsidP="00C13E2B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13E2B">
              <w:rPr>
                <w:bCs/>
              </w:rPr>
              <w:t xml:space="preserve">Snídaně, přesnídávka:       </w:t>
            </w:r>
            <w:r>
              <w:rPr>
                <w:bCs/>
              </w:rPr>
              <w:t xml:space="preserve">  </w:t>
            </w:r>
            <w:r w:rsidR="00CD5DC7">
              <w:rPr>
                <w:bCs/>
              </w:rPr>
              <w:t>39</w:t>
            </w:r>
            <w:r w:rsidRPr="00C13E2B">
              <w:rPr>
                <w:bCs/>
              </w:rPr>
              <w:t>,-Kč</w:t>
            </w:r>
          </w:p>
          <w:p w14:paraId="424EECE7" w14:textId="6F763DFB" w:rsidR="002F4F22" w:rsidRPr="002F4F22" w:rsidRDefault="002F4F22" w:rsidP="00C13E2B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2F4F22">
              <w:rPr>
                <w:bCs/>
              </w:rPr>
              <w:t>Oběd</w:t>
            </w:r>
            <w:r>
              <w:rPr>
                <w:bCs/>
              </w:rPr>
              <w:t xml:space="preserve">                                   48,- Kč</w:t>
            </w:r>
          </w:p>
          <w:p w14:paraId="1903CF1A" w14:textId="2634BED2" w:rsidR="00C13E2B" w:rsidRPr="00C13E2B" w:rsidRDefault="00C13E2B" w:rsidP="00C13E2B">
            <w:pPr>
              <w:spacing w:after="0" w:line="259" w:lineRule="auto"/>
              <w:ind w:left="0" w:firstLine="0"/>
              <w:jc w:val="left"/>
              <w:rPr>
                <w:bCs/>
                <w:u w:val="single"/>
              </w:rPr>
            </w:pPr>
            <w:r w:rsidRPr="00C13E2B">
              <w:rPr>
                <w:bCs/>
                <w:u w:val="single"/>
              </w:rPr>
              <w:t>Večeře, svačina + 2 več.:    5</w:t>
            </w:r>
            <w:r w:rsidR="00CD5DC7">
              <w:rPr>
                <w:bCs/>
                <w:u w:val="single"/>
              </w:rPr>
              <w:t>8</w:t>
            </w:r>
            <w:r w:rsidRPr="00C13E2B">
              <w:rPr>
                <w:bCs/>
                <w:u w:val="single"/>
              </w:rPr>
              <w:t xml:space="preserve">,-Kč          </w:t>
            </w:r>
          </w:p>
          <w:p w14:paraId="502B0BF6" w14:textId="6B8880B1" w:rsidR="00C13E2B" w:rsidRDefault="00C13E2B" w:rsidP="00C13E2B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  <w:r w:rsidRPr="00C13E2B">
              <w:rPr>
                <w:b/>
                <w:bCs/>
              </w:rPr>
              <w:t xml:space="preserve">Celkem  </w:t>
            </w:r>
            <w:r w:rsidR="006D36DF">
              <w:rPr>
                <w:b/>
                <w:bCs/>
              </w:rPr>
              <w:t>CD</w:t>
            </w:r>
            <w:r w:rsidRPr="00C13E2B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         </w:t>
            </w:r>
            <w:r w:rsidR="002F4F22">
              <w:rPr>
                <w:b/>
                <w:bCs/>
              </w:rPr>
              <w:t>145</w:t>
            </w:r>
            <w:r>
              <w:rPr>
                <w:b/>
                <w:bCs/>
              </w:rPr>
              <w:t>,-Kč</w:t>
            </w:r>
            <w:r w:rsidRPr="00C13E2B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2276" w:type="dxa"/>
          </w:tcPr>
          <w:p w14:paraId="15F1C664" w14:textId="77777777" w:rsidR="00C13E2B" w:rsidRDefault="00C13E2B" w:rsidP="00C13E2B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  <w:p w14:paraId="0322C5ED" w14:textId="77777777" w:rsidR="002F4F22" w:rsidRDefault="002F4F22" w:rsidP="00C13E2B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  <w:p w14:paraId="1E76C053" w14:textId="5A37F89E" w:rsidR="002F4F22" w:rsidRPr="003B20C1" w:rsidRDefault="002F4F22" w:rsidP="00C13E2B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2035" w:type="dxa"/>
          </w:tcPr>
          <w:p w14:paraId="4CBCEF77" w14:textId="2075973E" w:rsidR="00C13E2B" w:rsidRDefault="00C13E2B" w:rsidP="00C13E2B">
            <w:pPr>
              <w:spacing w:after="0" w:line="259" w:lineRule="auto"/>
              <w:ind w:left="0" w:firstLine="0"/>
            </w:pPr>
          </w:p>
        </w:tc>
      </w:tr>
      <w:tr w:rsidR="00C13E2B" w14:paraId="66F03845" w14:textId="77777777" w:rsidTr="00C13E2B">
        <w:trPr>
          <w:trHeight w:val="230"/>
        </w:trPr>
        <w:tc>
          <w:tcPr>
            <w:tcW w:w="2832" w:type="dxa"/>
          </w:tcPr>
          <w:p w14:paraId="13C57E03" w14:textId="56CC06CF" w:rsidR="00C13E2B" w:rsidRPr="00C13E2B" w:rsidRDefault="00C13E2B" w:rsidP="00C13E2B">
            <w:pPr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t xml:space="preserve">Minimální záloha </w:t>
            </w:r>
            <w:r w:rsidR="002F4F22">
              <w:t>2900</w:t>
            </w:r>
            <w:r>
              <w:t>,-Kč/měsíc</w:t>
            </w:r>
          </w:p>
        </w:tc>
        <w:tc>
          <w:tcPr>
            <w:tcW w:w="2276" w:type="dxa"/>
          </w:tcPr>
          <w:p w14:paraId="1A7FF5C9" w14:textId="1A5838B3" w:rsidR="00C13E2B" w:rsidRPr="003B20C1" w:rsidRDefault="00C13E2B" w:rsidP="00C13E2B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3A04D871" w14:textId="2A105BB6" w:rsidR="00C13E2B" w:rsidRPr="003B20C1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48D44567" w14:textId="77777777" w:rsidTr="006D36DF">
        <w:trPr>
          <w:trHeight w:val="91"/>
        </w:trPr>
        <w:tc>
          <w:tcPr>
            <w:tcW w:w="2832" w:type="dxa"/>
          </w:tcPr>
          <w:p w14:paraId="28ABAB60" w14:textId="09242B79" w:rsidR="00C13E2B" w:rsidRPr="003B20C1" w:rsidRDefault="00C13E2B" w:rsidP="00C13E2B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</w:tcPr>
          <w:p w14:paraId="5CDA4276" w14:textId="3CFE2486" w:rsidR="00C13E2B" w:rsidRPr="003B20C1" w:rsidRDefault="00C13E2B" w:rsidP="00C13E2B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2035" w:type="dxa"/>
          </w:tcPr>
          <w:p w14:paraId="3C3498BC" w14:textId="77777777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1B6CB911" w14:textId="77777777" w:rsidTr="00C13E2B">
        <w:trPr>
          <w:trHeight w:val="80"/>
        </w:trPr>
        <w:tc>
          <w:tcPr>
            <w:tcW w:w="2832" w:type="dxa"/>
          </w:tcPr>
          <w:p w14:paraId="127769D8" w14:textId="4990D9EF" w:rsidR="00C13E2B" w:rsidRDefault="00C13E2B" w:rsidP="00C13E2B">
            <w:pPr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  <w:u w:val="single" w:color="000000"/>
              </w:rPr>
              <w:t>Ostatní informace:</w:t>
            </w:r>
          </w:p>
        </w:tc>
        <w:tc>
          <w:tcPr>
            <w:tcW w:w="2276" w:type="dxa"/>
          </w:tcPr>
          <w:p w14:paraId="0A244CC1" w14:textId="385307F5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2DA12DF4" w14:textId="0A5ED2B2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76E8B9C9" w14:textId="77777777" w:rsidTr="006D36DF">
        <w:trPr>
          <w:trHeight w:val="141"/>
        </w:trPr>
        <w:tc>
          <w:tcPr>
            <w:tcW w:w="2832" w:type="dxa"/>
          </w:tcPr>
          <w:p w14:paraId="6FF698D1" w14:textId="51B15FE2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</w:tcPr>
          <w:p w14:paraId="625172D3" w14:textId="4481D6DC" w:rsidR="00C13E2B" w:rsidRDefault="00C13E2B" w:rsidP="00C13E2B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69AEEDE1" w14:textId="22341E79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92C472F" w14:textId="77777777" w:rsidR="00F905EF" w:rsidRDefault="00000000">
      <w:pPr>
        <w:numPr>
          <w:ilvl w:val="0"/>
          <w:numId w:val="1"/>
        </w:numPr>
        <w:ind w:hanging="285"/>
      </w:pPr>
      <w:r>
        <w:t xml:space="preserve">přehled o měsíčním vyúčtování, přihlášené a odebrané stravě zjistí rodiče v aplikaci www.strava.cz (internet); </w:t>
      </w:r>
    </w:p>
    <w:p w14:paraId="12B3B6F6" w14:textId="77777777" w:rsidR="00F905EF" w:rsidRDefault="00000000">
      <w:pPr>
        <w:numPr>
          <w:ilvl w:val="0"/>
          <w:numId w:val="1"/>
        </w:numPr>
        <w:ind w:hanging="28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7DD0AB" wp14:editId="3DBB0D8F">
            <wp:simplePos x="0" y="0"/>
            <wp:positionH relativeFrom="page">
              <wp:posOffset>899795</wp:posOffset>
            </wp:positionH>
            <wp:positionV relativeFrom="page">
              <wp:posOffset>208915</wp:posOffset>
            </wp:positionV>
            <wp:extent cx="2408428" cy="690245"/>
            <wp:effectExtent l="0" t="0" r="0" b="0"/>
            <wp:wrapTopAndBottom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428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C03EDD5" wp14:editId="4DC7D7C6">
            <wp:simplePos x="0" y="0"/>
            <wp:positionH relativeFrom="page">
              <wp:posOffset>4881245</wp:posOffset>
            </wp:positionH>
            <wp:positionV relativeFrom="page">
              <wp:posOffset>208229</wp:posOffset>
            </wp:positionV>
            <wp:extent cx="1579245" cy="685724"/>
            <wp:effectExtent l="0" t="0" r="0" b="0"/>
            <wp:wrapTopAndBottom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přihlašování, odhlašování, změny menu na jídelníčku si provádí strávník sám, nebo mu bude strava přihlašována automaticky pomocí aplikace www.strava.cz; </w:t>
      </w:r>
    </w:p>
    <w:p w14:paraId="137EA987" w14:textId="77777777" w:rsidR="00F905EF" w:rsidRDefault="00000000">
      <w:pPr>
        <w:numPr>
          <w:ilvl w:val="0"/>
          <w:numId w:val="1"/>
        </w:numPr>
        <w:ind w:hanging="285"/>
      </w:pPr>
      <w:r>
        <w:t xml:space="preserve">každý strávník si zjistí přihlašovací údaje u vedoucí školní jídelny; </w:t>
      </w:r>
    </w:p>
    <w:p w14:paraId="7D3A4F52" w14:textId="77777777" w:rsidR="00F905EF" w:rsidRDefault="00000000">
      <w:pPr>
        <w:numPr>
          <w:ilvl w:val="0"/>
          <w:numId w:val="1"/>
        </w:numPr>
        <w:ind w:hanging="285"/>
      </w:pPr>
      <w:r>
        <w:t xml:space="preserve">odhlásit nebo přihlásit stravu lze do 11.00 hodin předchozího dne; </w:t>
      </w:r>
    </w:p>
    <w:p w14:paraId="4101EE3B" w14:textId="77777777" w:rsidR="00F905EF" w:rsidRDefault="00000000">
      <w:pPr>
        <w:numPr>
          <w:ilvl w:val="0"/>
          <w:numId w:val="1"/>
        </w:numPr>
        <w:ind w:hanging="285"/>
      </w:pPr>
      <w:r>
        <w:t xml:space="preserve">v případě, že žák onemocní přes víkend, může stravu odhlásit ještě v pondělí do 7.00 hodin telefonicky;  </w:t>
      </w:r>
    </w:p>
    <w:p w14:paraId="021D2794" w14:textId="77777777" w:rsidR="00F905EF" w:rsidRDefault="00000000">
      <w:pPr>
        <w:numPr>
          <w:ilvl w:val="0"/>
          <w:numId w:val="1"/>
        </w:numPr>
        <w:spacing w:after="8"/>
        <w:ind w:hanging="285"/>
      </w:pPr>
      <w:r>
        <w:t xml:space="preserve">první den neplánované nepřítomnosti strávníka ve škole se podle vyhlášky 107/2005 Sb. považuje za pobyt ve </w:t>
      </w:r>
    </w:p>
    <w:p w14:paraId="3383F996" w14:textId="77777777" w:rsidR="00F905EF" w:rsidRDefault="00000000">
      <w:pPr>
        <w:ind w:left="295"/>
      </w:pPr>
      <w:r>
        <w:t xml:space="preserve">škole nebo školském zařízení, žák má nárok na stravu za tuto cenu, popř. může stravu vyzvednout zákonný zástupce; </w:t>
      </w:r>
    </w:p>
    <w:p w14:paraId="690AB866" w14:textId="77777777" w:rsidR="00F905EF" w:rsidRDefault="00000000">
      <w:pPr>
        <w:numPr>
          <w:ilvl w:val="0"/>
          <w:numId w:val="1"/>
        </w:numPr>
        <w:ind w:hanging="285"/>
      </w:pPr>
      <w:r>
        <w:t xml:space="preserve">neodhlášená a neodebraná strava propadá a neposkytuje se za ni náhrada; </w:t>
      </w:r>
    </w:p>
    <w:p w14:paraId="4EA45E9E" w14:textId="7B46FA3F" w:rsidR="00F905EF" w:rsidRDefault="00000000" w:rsidP="008641FF">
      <w:pPr>
        <w:spacing w:after="4"/>
        <w:ind w:left="-5"/>
      </w:pPr>
      <w:r>
        <w:t xml:space="preserve">Povinností strávníka je seznámit se s Vnitřním řádem školní jídelny, který je dostupný na webových stránkách školy www.spsoa.cz a umístěný v prostoru školní jídelny. Podrobné informace o ochraně osobních údajů jsou uvedeny na oficiálních webových stránkách školy </w:t>
      </w:r>
      <w:hyperlink r:id="rId7">
        <w:r w:rsidR="00F905EF">
          <w:rPr>
            <w:color w:val="0563C1"/>
            <w:u w:val="single" w:color="0563C1"/>
          </w:rPr>
          <w:t>www.spsoa.cz</w:t>
        </w:r>
      </w:hyperlink>
      <w:hyperlink r:id="rId8">
        <w:r w:rsidR="00F905EF">
          <w:t>.</w:t>
        </w:r>
      </w:hyperlink>
      <w:r>
        <w:t xml:space="preserve"> </w:t>
      </w:r>
    </w:p>
    <w:p w14:paraId="12CEC0DF" w14:textId="77777777" w:rsidR="00F905EF" w:rsidRDefault="00000000">
      <w:pPr>
        <w:spacing w:after="0" w:line="259" w:lineRule="auto"/>
        <w:ind w:left="0" w:firstLine="0"/>
        <w:jc w:val="left"/>
      </w:pPr>
      <w:r>
        <w:rPr>
          <w:b/>
          <w:sz w:val="22"/>
          <w:u w:val="single" w:color="000000"/>
        </w:rPr>
        <w:t>Způsob placení:</w:t>
      </w:r>
      <w:r>
        <w:rPr>
          <w:b/>
          <w:sz w:val="22"/>
        </w:rPr>
        <w:t xml:space="preserve">  </w:t>
      </w:r>
    </w:p>
    <w:p w14:paraId="64659B4A" w14:textId="77777777" w:rsidR="00A36819" w:rsidRDefault="00000000">
      <w:pPr>
        <w:spacing w:after="6"/>
        <w:ind w:left="-5"/>
        <w:rPr>
          <w:b/>
          <w:color w:val="3C3C3C"/>
        </w:rPr>
      </w:pPr>
      <w:r>
        <w:rPr>
          <w:b/>
        </w:rPr>
        <w:t>Úhrady</w:t>
      </w:r>
      <w:r>
        <w:t xml:space="preserve"> stravného se provádí: </w:t>
      </w:r>
      <w:r>
        <w:rPr>
          <w:b/>
        </w:rPr>
        <w:t xml:space="preserve">bezhotovostní platbou </w:t>
      </w:r>
      <w:r>
        <w:t xml:space="preserve">do 26. dne předcházejícího měsíce. Úhradu stravného </w:t>
      </w:r>
      <w:r>
        <w:rPr>
          <w:b/>
        </w:rPr>
        <w:t>nelze provádět hotově.</w:t>
      </w:r>
      <w:r>
        <w:t xml:space="preserve">  Přeplatky za stravu se vracejí zpět 1x ročně v měsíci červenci. Číslo účtu </w:t>
      </w:r>
      <w:r>
        <w:rPr>
          <w:b/>
        </w:rPr>
        <w:t xml:space="preserve">KB  Bruntál </w:t>
      </w:r>
      <w:r>
        <w:rPr>
          <w:b/>
          <w:color w:val="3C3C3C"/>
        </w:rPr>
        <w:t xml:space="preserve"> </w:t>
      </w:r>
    </w:p>
    <w:p w14:paraId="20C9ECF3" w14:textId="1B3892D4" w:rsidR="00F905EF" w:rsidRDefault="00000000">
      <w:pPr>
        <w:spacing w:after="6"/>
        <w:ind w:left="-5"/>
      </w:pPr>
      <w:r>
        <w:rPr>
          <w:b/>
        </w:rPr>
        <w:t>35</w:t>
      </w:r>
      <w:r w:rsidR="00D53C10">
        <w:rPr>
          <w:b/>
        </w:rPr>
        <w:t>-</w:t>
      </w:r>
      <w:r>
        <w:rPr>
          <w:b/>
        </w:rPr>
        <w:t>7123910217/0100</w:t>
      </w:r>
      <w:r>
        <w:t>.</w:t>
      </w:r>
      <w:r>
        <w:rPr>
          <w:b/>
        </w:rPr>
        <w:t xml:space="preserve"> </w:t>
      </w:r>
      <w:r>
        <w:t xml:space="preserve">Při úhradě je nutné uvádět </w:t>
      </w:r>
      <w:r>
        <w:rPr>
          <w:b/>
        </w:rPr>
        <w:t xml:space="preserve">variabilní symbol ( evidenční č. strávníka), </w:t>
      </w:r>
      <w:r>
        <w:t xml:space="preserve">který bude přidělen  při odevzdání přihlášky a úhradu provádět vždy </w:t>
      </w:r>
      <w:r>
        <w:rPr>
          <w:b/>
        </w:rPr>
        <w:t>ze stejného účtu</w:t>
      </w:r>
      <w:r>
        <w:t xml:space="preserve">. Elektronický systém přiřazuje platbu na konto strávníka podle čísla účtu a variabilního symbolu, proto je nutné uvádět oba </w:t>
      </w:r>
      <w:r>
        <w:rPr>
          <w:b/>
        </w:rPr>
        <w:t>údaje bezchybně</w:t>
      </w:r>
      <w:r>
        <w:t xml:space="preserve">. </w:t>
      </w:r>
      <w:r>
        <w:rPr>
          <w:b/>
        </w:rPr>
        <w:t xml:space="preserve">Změnu čísla účtu </w:t>
      </w:r>
    </w:p>
    <w:p w14:paraId="7D93FA1E" w14:textId="77777777" w:rsidR="00F905EF" w:rsidRDefault="00000000" w:rsidP="003B20C1">
      <w:pPr>
        <w:spacing w:after="0"/>
      </w:pPr>
      <w:r>
        <w:t>jsou strávníci a rodiče nezletilých strávníků povinni</w:t>
      </w:r>
      <w:r>
        <w:rPr>
          <w:b/>
        </w:rPr>
        <w:t xml:space="preserve"> nahlásit vedoucí školní jídelny</w:t>
      </w:r>
      <w:r>
        <w:t xml:space="preserve">                                                                           </w:t>
      </w:r>
    </w:p>
    <w:p w14:paraId="77386522" w14:textId="77777777" w:rsidR="00D53C10" w:rsidRDefault="00000000" w:rsidP="003B20C1">
      <w:pPr>
        <w:spacing w:after="0"/>
      </w:pPr>
      <w:r>
        <w:t xml:space="preserve">Informace k </w:t>
      </w:r>
      <w:r>
        <w:rPr>
          <w:b/>
        </w:rPr>
        <w:t>přihlášení na portál</w:t>
      </w:r>
      <w:hyperlink r:id="rId9">
        <w:r w:rsidR="00D53C10">
          <w:t xml:space="preserve"> </w:t>
        </w:r>
      </w:hyperlink>
      <w:hyperlink r:id="rId10">
        <w:r w:rsidR="00D53C10">
          <w:rPr>
            <w:b/>
            <w:color w:val="0563C1"/>
            <w:u w:val="single" w:color="0563C1"/>
          </w:rPr>
          <w:t>www.strava.cz</w:t>
        </w:r>
      </w:hyperlink>
      <w:hyperlink r:id="rId11">
        <w:r w:rsidR="00D53C10">
          <w:rPr>
            <w:b/>
          </w:rPr>
          <w:t>:</w:t>
        </w:r>
      </w:hyperlink>
      <w:r>
        <w:t xml:space="preserve">                                                                                                             </w:t>
      </w:r>
    </w:p>
    <w:p w14:paraId="30EF5AEB" w14:textId="567F9307" w:rsidR="00F905EF" w:rsidRDefault="00000000" w:rsidP="003B20C1">
      <w:pPr>
        <w:spacing w:after="0"/>
      </w:pPr>
      <w:r>
        <w:t xml:space="preserve">Zařízení:                                            6720                                                                </w:t>
      </w:r>
    </w:p>
    <w:p w14:paraId="149FF269" w14:textId="77777777" w:rsidR="003B20C1" w:rsidRDefault="00000000" w:rsidP="003B20C1">
      <w:pPr>
        <w:spacing w:after="0"/>
      </w:pPr>
      <w:r>
        <w:t xml:space="preserve">Uživatel:                                            příjmeníjméno – vše malé a bez interpunkčních znamének </w:t>
      </w:r>
    </w:p>
    <w:p w14:paraId="697FB353" w14:textId="1BB89E5C" w:rsidR="00F905EF" w:rsidRDefault="00000000" w:rsidP="003B20C1">
      <w:pPr>
        <w:spacing w:after="0"/>
      </w:pPr>
      <w:r>
        <w:t xml:space="preserve">Heslo:                                                variabilní symbol </w:t>
      </w:r>
    </w:p>
    <w:p w14:paraId="45A4989D" w14:textId="7CAE8837" w:rsidR="00D53C10" w:rsidRDefault="00000000" w:rsidP="003B20C1">
      <w:pPr>
        <w:spacing w:after="0" w:line="270" w:lineRule="auto"/>
        <w:jc w:val="left"/>
        <w:rPr>
          <w:b/>
        </w:rPr>
      </w:pPr>
      <w:r>
        <w:rPr>
          <w:b/>
        </w:rPr>
        <w:t xml:space="preserve">Kontaktní osoba: </w:t>
      </w:r>
      <w:r w:rsidR="003B20C1">
        <w:rPr>
          <w:b/>
        </w:rPr>
        <w:t>Vedoucí ŠJ</w:t>
      </w:r>
      <w:r>
        <w:rPr>
          <w:b/>
        </w:rPr>
        <w:t xml:space="preserve"> </w:t>
      </w:r>
    </w:p>
    <w:p w14:paraId="01801422" w14:textId="77777777" w:rsidR="007902C9" w:rsidRDefault="007902C9" w:rsidP="007902C9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  <w:rPr>
          <w:b/>
          <w:color w:val="3C3C3C"/>
        </w:rPr>
      </w:pPr>
      <w:r>
        <w:rPr>
          <w:b/>
        </w:rPr>
        <w:t xml:space="preserve">Mgr. Ivana Špičáková </w:t>
      </w:r>
      <w:r>
        <w:rPr>
          <w:b/>
        </w:rPr>
        <w:tab/>
        <w:t xml:space="preserve">Tel. 555 559 726 , mobil: </w:t>
      </w:r>
      <w:r w:rsidRPr="00C45D6D">
        <w:rPr>
          <w:b/>
          <w:bCs/>
          <w:szCs w:val="20"/>
          <w:shd w:val="clear" w:color="auto" w:fill="FFFFFF"/>
        </w:rPr>
        <w:t>705 718</w:t>
      </w:r>
      <w:r>
        <w:rPr>
          <w:b/>
          <w:bCs/>
          <w:szCs w:val="20"/>
          <w:shd w:val="clear" w:color="auto" w:fill="FFFFFF"/>
        </w:rPr>
        <w:t> </w:t>
      </w:r>
      <w:r w:rsidRPr="00C45D6D">
        <w:rPr>
          <w:b/>
          <w:bCs/>
          <w:szCs w:val="20"/>
          <w:shd w:val="clear" w:color="auto" w:fill="FFFFFF"/>
        </w:rPr>
        <w:t>161</w:t>
      </w:r>
      <w:r>
        <w:rPr>
          <w:b/>
          <w:bCs/>
          <w:szCs w:val="20"/>
          <w:shd w:val="clear" w:color="auto" w:fill="FFFFFF"/>
        </w:rPr>
        <w:t xml:space="preserve">, 605 309 752, </w:t>
      </w:r>
      <w:r>
        <w:rPr>
          <w:b/>
        </w:rPr>
        <w:tab/>
      </w:r>
      <w:r>
        <w:rPr>
          <w:b/>
          <w:color w:val="3C3C3C"/>
        </w:rPr>
        <w:t xml:space="preserve">email: </w:t>
      </w:r>
      <w:hyperlink r:id="rId12" w:history="1">
        <w:r w:rsidRPr="00205BA6">
          <w:rPr>
            <w:rStyle w:val="Hypertextovodkaz"/>
            <w:b/>
          </w:rPr>
          <w:t>spicakova@spsoa.cz</w:t>
        </w:r>
      </w:hyperlink>
      <w:r>
        <w:rPr>
          <w:b/>
          <w:color w:val="3C3C3C"/>
        </w:rPr>
        <w:t xml:space="preserve"> </w:t>
      </w:r>
    </w:p>
    <w:p w14:paraId="2C529726" w14:textId="77777777" w:rsidR="007902C9" w:rsidRDefault="007902C9" w:rsidP="007902C9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777D6704" w14:textId="77777777" w:rsidR="007902C9" w:rsidRDefault="007902C9" w:rsidP="007902C9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  <w:r w:rsidRPr="002E02C8">
        <w:rPr>
          <w:b/>
          <w:noProof/>
        </w:rPr>
        <w:drawing>
          <wp:inline distT="0" distB="0" distL="0" distR="0" wp14:anchorId="20E5F8F8" wp14:editId="318D06F4">
            <wp:extent cx="5760720" cy="8446770"/>
            <wp:effectExtent l="0" t="0" r="0" b="0"/>
            <wp:docPr id="546739497" name="Obrázek 54673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11839" w14:textId="77777777" w:rsidR="007902C9" w:rsidRDefault="007902C9" w:rsidP="007902C9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3E5AFB34" w14:textId="77777777" w:rsidR="007902C9" w:rsidRDefault="007902C9" w:rsidP="007902C9">
      <w:pPr>
        <w:tabs>
          <w:tab w:val="center" w:pos="3694"/>
          <w:tab w:val="center" w:pos="6829"/>
        </w:tabs>
        <w:spacing w:after="9" w:line="270" w:lineRule="auto"/>
        <w:ind w:left="-15" w:firstLine="0"/>
        <w:jc w:val="left"/>
      </w:pPr>
    </w:p>
    <w:p w14:paraId="3D62FF6D" w14:textId="76ADB831" w:rsidR="003B20C1" w:rsidRDefault="003B20C1" w:rsidP="007902C9">
      <w:pPr>
        <w:tabs>
          <w:tab w:val="center" w:pos="3694"/>
          <w:tab w:val="center" w:pos="6829"/>
        </w:tabs>
        <w:spacing w:after="9" w:line="270" w:lineRule="auto"/>
        <w:ind w:left="0" w:firstLine="0"/>
        <w:jc w:val="left"/>
      </w:pPr>
    </w:p>
    <w:sectPr w:rsidR="003B20C1">
      <w:pgSz w:w="11905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57BF7"/>
    <w:multiLevelType w:val="hybridMultilevel"/>
    <w:tmpl w:val="2E168FA0"/>
    <w:lvl w:ilvl="0" w:tplc="815E71A2">
      <w:start w:val="1"/>
      <w:numFmt w:val="bullet"/>
      <w:lvlText w:val="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250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AC4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2D1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643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CE87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EBA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EAA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850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15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EF"/>
    <w:rsid w:val="000A7164"/>
    <w:rsid w:val="00270836"/>
    <w:rsid w:val="002F4F22"/>
    <w:rsid w:val="00367D9C"/>
    <w:rsid w:val="003B20C1"/>
    <w:rsid w:val="00613CA8"/>
    <w:rsid w:val="00671AAC"/>
    <w:rsid w:val="006D36DF"/>
    <w:rsid w:val="007902C9"/>
    <w:rsid w:val="00830A4C"/>
    <w:rsid w:val="008641FF"/>
    <w:rsid w:val="00A36819"/>
    <w:rsid w:val="00AF72CD"/>
    <w:rsid w:val="00C13E2B"/>
    <w:rsid w:val="00C14906"/>
    <w:rsid w:val="00C47207"/>
    <w:rsid w:val="00CD5DC7"/>
    <w:rsid w:val="00D53C10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CC3F"/>
  <w15:docId w15:val="{4125BB8C-B642-423A-809B-7F52B77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vtlmkatabulky">
    <w:name w:val="Grid Table Light"/>
    <w:basedOn w:val="Normlntabulka"/>
    <w:uiPriority w:val="40"/>
    <w:rsid w:val="00C13E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790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oa.cz/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www.spsoa.cz/" TargetMode="External"/><Relationship Id="rId12" Type="http://schemas.openxmlformats.org/officeDocument/2006/relationships/hyperlink" Target="mailto:spicakova@spso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strava.cz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stra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anna.tlachova@outlook.cz</dc:creator>
  <cp:keywords/>
  <cp:lastModifiedBy>Ivana Špičáková</cp:lastModifiedBy>
  <cp:revision>14</cp:revision>
  <cp:lastPrinted>2023-09-19T11:10:00Z</cp:lastPrinted>
  <dcterms:created xsi:type="dcterms:W3CDTF">2023-05-31T12:05:00Z</dcterms:created>
  <dcterms:modified xsi:type="dcterms:W3CDTF">2025-08-28T11:07:00Z</dcterms:modified>
</cp:coreProperties>
</file>